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E245E" w14:textId="57AC9907" w:rsidR="008F2041" w:rsidRDefault="00FE4F4C" w:rsidP="003D4D70">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○○病院</w:t>
      </w:r>
      <w:r w:rsidR="008F2041">
        <w:rPr>
          <w:rFonts w:asciiTheme="majorEastAsia" w:eastAsiaTheme="majorEastAsia" w:hAnsiTheme="majorEastAsia" w:hint="eastAsia"/>
          <w:sz w:val="32"/>
          <w:szCs w:val="32"/>
        </w:rPr>
        <w:t>麻酔科専門研修プログラム</w:t>
      </w:r>
    </w:p>
    <w:p w14:paraId="363E2192" w14:textId="2F09A77B" w:rsidR="007566F2" w:rsidRPr="003D4D70" w:rsidRDefault="00867924" w:rsidP="003D4D70">
      <w:pPr>
        <w:jc w:val="left"/>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FE4F4C">
        <w:rPr>
          <w:rFonts w:asciiTheme="majorEastAsia" w:eastAsiaTheme="majorEastAsia" w:hAnsiTheme="majorEastAsia" w:hint="eastAsia"/>
          <w:sz w:val="32"/>
          <w:szCs w:val="32"/>
        </w:rPr>
        <w:t>地域中核病院の</w:t>
      </w:r>
      <w:r w:rsidR="008F2041">
        <w:rPr>
          <w:rFonts w:asciiTheme="majorEastAsia" w:eastAsiaTheme="majorEastAsia" w:hAnsiTheme="majorEastAsia" w:hint="eastAsia"/>
          <w:sz w:val="32"/>
          <w:szCs w:val="32"/>
        </w:rPr>
        <w:t>モデルプログラム）</w:t>
      </w:r>
    </w:p>
    <w:p w14:paraId="22F056B4" w14:textId="77777777" w:rsidR="0030631F" w:rsidRPr="003D4D70" w:rsidRDefault="0030631F" w:rsidP="001D08BD">
      <w:pPr>
        <w:jc w:val="left"/>
        <w:rPr>
          <w:sz w:val="24"/>
          <w:szCs w:val="24"/>
        </w:rPr>
      </w:pPr>
    </w:p>
    <w:p w14:paraId="2D0776DA" w14:textId="4BCCB22A" w:rsidR="005A7F62" w:rsidRPr="002B0198" w:rsidRDefault="002E7D90" w:rsidP="00415524">
      <w:pPr>
        <w:pStyle w:val="ab"/>
        <w:numPr>
          <w:ilvl w:val="0"/>
          <w:numId w:val="3"/>
        </w:numPr>
        <w:ind w:leftChars="0"/>
        <w:jc w:val="left"/>
        <w:rPr>
          <w:rFonts w:asciiTheme="minorEastAsia" w:eastAsiaTheme="minorEastAsia" w:hAnsiTheme="minorEastAsia"/>
          <w:b/>
          <w:sz w:val="22"/>
          <w:u w:val="single"/>
        </w:rPr>
      </w:pPr>
      <w:r>
        <w:rPr>
          <w:rFonts w:asciiTheme="minorEastAsia" w:eastAsiaTheme="minorEastAsia" w:hAnsiTheme="minorEastAsia" w:hint="eastAsia"/>
          <w:b/>
          <w:sz w:val="22"/>
          <w:u w:val="single"/>
        </w:rPr>
        <w:t>専門医制度の</w:t>
      </w:r>
      <w:r w:rsidR="005A7F62" w:rsidRPr="002B0198">
        <w:rPr>
          <w:rFonts w:asciiTheme="minorEastAsia" w:eastAsiaTheme="minorEastAsia" w:hAnsiTheme="minorEastAsia" w:hint="eastAsia"/>
          <w:b/>
          <w:sz w:val="22"/>
          <w:u w:val="single"/>
        </w:rPr>
        <w:t>理念</w:t>
      </w:r>
      <w:r>
        <w:rPr>
          <w:rFonts w:asciiTheme="minorEastAsia" w:eastAsiaTheme="minorEastAsia" w:hAnsiTheme="minorEastAsia" w:hint="eastAsia"/>
          <w:b/>
          <w:sz w:val="22"/>
          <w:u w:val="single"/>
        </w:rPr>
        <w:t>と専門医の</w:t>
      </w:r>
      <w:r w:rsidR="00C61359" w:rsidRPr="002B0198">
        <w:rPr>
          <w:rFonts w:asciiTheme="minorEastAsia" w:eastAsiaTheme="minorEastAsia" w:hAnsiTheme="minorEastAsia" w:hint="eastAsia"/>
          <w:b/>
          <w:sz w:val="22"/>
          <w:u w:val="single"/>
        </w:rPr>
        <w:t>使命</w:t>
      </w:r>
    </w:p>
    <w:p w14:paraId="5344A883" w14:textId="62DFD03E" w:rsidR="000B7A70" w:rsidRPr="002B0198" w:rsidRDefault="008124AB" w:rsidP="00D73516">
      <w:pPr>
        <w:pStyle w:val="ab"/>
        <w:numPr>
          <w:ilvl w:val="0"/>
          <w:numId w:val="4"/>
        </w:numPr>
        <w:autoSpaceDE w:val="0"/>
        <w:autoSpaceDN w:val="0"/>
        <w:adjustRightInd w:val="0"/>
        <w:ind w:leftChars="0"/>
        <w:jc w:val="left"/>
        <w:rPr>
          <w:rFonts w:asciiTheme="minorEastAsia" w:eastAsiaTheme="minorEastAsia" w:hAnsiTheme="minorEastAsia"/>
          <w:b/>
          <w:sz w:val="22"/>
        </w:rPr>
      </w:pPr>
      <w:r w:rsidRPr="002B0198">
        <w:rPr>
          <w:rFonts w:asciiTheme="minorEastAsia" w:eastAsiaTheme="minorEastAsia" w:hAnsiTheme="minorEastAsia" w:hint="eastAsia"/>
          <w:b/>
          <w:sz w:val="22"/>
        </w:rPr>
        <w:t>麻酔科専門医制度の理念</w:t>
      </w:r>
    </w:p>
    <w:p w14:paraId="2663B399" w14:textId="4B059868" w:rsidR="005A7F62" w:rsidRDefault="008124AB" w:rsidP="008124AB">
      <w:pPr>
        <w:autoSpaceDE w:val="0"/>
        <w:autoSpaceDN w:val="0"/>
        <w:adjustRightInd w:val="0"/>
        <w:ind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麻酔科専門医制度は</w:t>
      </w:r>
      <w:r w:rsidRPr="008124AB">
        <w:rPr>
          <w:rFonts w:asciiTheme="minorEastAsia" w:eastAsiaTheme="minorEastAsia" w:hAnsiTheme="minorEastAsia" w:hint="eastAsia"/>
          <w:sz w:val="22"/>
        </w:rPr>
        <w:t>，周術期の患者の生体管理を中心としながら，救急医療や集中治療における生体管理，種々の疾病および手術を起因とする疼痛・緩和医療などの領域において，</w:t>
      </w:r>
      <w:r>
        <w:rPr>
          <w:rFonts w:asciiTheme="minorEastAsia" w:eastAsiaTheme="minorEastAsia" w:hAnsiTheme="minorEastAsia" w:hint="eastAsia"/>
          <w:sz w:val="22"/>
        </w:rPr>
        <w:t>患者の命を守り，安全で快適な医療を提供できる麻酔科専門医を育成することで</w:t>
      </w:r>
      <w:r w:rsidRPr="008124AB">
        <w:rPr>
          <w:rFonts w:asciiTheme="minorEastAsia" w:eastAsiaTheme="minorEastAsia" w:hAnsiTheme="minorEastAsia" w:hint="eastAsia"/>
          <w:sz w:val="22"/>
        </w:rPr>
        <w:t>，国民の健康・福祉の増進に貢献する．</w:t>
      </w:r>
    </w:p>
    <w:p w14:paraId="30B4B27C" w14:textId="77777777" w:rsidR="008124AB" w:rsidRDefault="008124AB" w:rsidP="008124AB">
      <w:pPr>
        <w:autoSpaceDE w:val="0"/>
        <w:autoSpaceDN w:val="0"/>
        <w:adjustRightInd w:val="0"/>
        <w:jc w:val="left"/>
        <w:rPr>
          <w:rFonts w:asciiTheme="minorEastAsia" w:eastAsiaTheme="minorEastAsia" w:hAnsiTheme="minorEastAsia"/>
          <w:sz w:val="22"/>
        </w:rPr>
      </w:pPr>
    </w:p>
    <w:p w14:paraId="1F301DAF" w14:textId="36046D3F" w:rsidR="008124AB" w:rsidRDefault="008124AB" w:rsidP="008124AB">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 xml:space="preserve">②　</w:t>
      </w:r>
      <w:r w:rsidRPr="002B0198">
        <w:rPr>
          <w:rFonts w:asciiTheme="minorEastAsia" w:eastAsiaTheme="minorEastAsia" w:hAnsiTheme="minorEastAsia" w:hint="eastAsia"/>
          <w:b/>
          <w:sz w:val="22"/>
        </w:rPr>
        <w:t>麻酔科専門医の使命</w:t>
      </w:r>
    </w:p>
    <w:p w14:paraId="2D126B36" w14:textId="592F6923" w:rsidR="008124AB" w:rsidRDefault="008124AB" w:rsidP="008124AB">
      <w:pPr>
        <w:autoSpaceDE w:val="0"/>
        <w:autoSpaceDN w:val="0"/>
        <w:adjustRightInd w:val="0"/>
        <w:ind w:firstLineChars="100" w:firstLine="220"/>
        <w:jc w:val="left"/>
        <w:rPr>
          <w:rFonts w:asciiTheme="minorEastAsia" w:eastAsiaTheme="minorEastAsia" w:hAnsiTheme="minorEastAsia"/>
          <w:sz w:val="22"/>
        </w:rPr>
      </w:pPr>
      <w:r w:rsidRPr="008124AB">
        <w:rPr>
          <w:rFonts w:asciiTheme="minorEastAsia" w:eastAsiaTheme="minorEastAsia" w:hAnsiTheme="minorEastAsia" w:hint="eastAsia"/>
          <w:sz w:val="22"/>
        </w:rPr>
        <w:t>麻酔科学とは，人間が生存し続けるために必要な呼吸器・循環器等の諸条件を整え，生体の侵襲行為である手術が可能なように管理する生体管理医学である．麻酔科専門医は，国民が安心して手術を受けられるように，手術中の麻酔管理のみならず，術前・術中・術後の患者の全身状態を良好に維持・管理するために細心の注意を払って診療を行う，患者の安全の最後の砦となる全身管理のスペシャリストである．同時に，関連分野である集中治療や緩和医療，ペインクリニック，救急医療の分野でも，生体管理学の知識と患者の全身管理の技能を生かし，国民のニーズに応じた高度医療を安全に提供する役割を担う．</w:t>
      </w:r>
    </w:p>
    <w:p w14:paraId="3F44C9DE" w14:textId="77777777" w:rsidR="008124AB" w:rsidRDefault="008124AB" w:rsidP="008124AB">
      <w:pPr>
        <w:autoSpaceDE w:val="0"/>
        <w:autoSpaceDN w:val="0"/>
        <w:adjustRightInd w:val="0"/>
        <w:ind w:firstLineChars="100" w:firstLine="220"/>
        <w:jc w:val="left"/>
        <w:rPr>
          <w:rFonts w:asciiTheme="minorEastAsia" w:eastAsiaTheme="minorEastAsia" w:hAnsiTheme="minorEastAsia"/>
          <w:sz w:val="22"/>
        </w:rPr>
      </w:pPr>
    </w:p>
    <w:p w14:paraId="57B88C75" w14:textId="25DDA091" w:rsidR="002E7D90" w:rsidRPr="002B0198" w:rsidRDefault="00307253" w:rsidP="002E7D90">
      <w:pPr>
        <w:pStyle w:val="ab"/>
        <w:numPr>
          <w:ilvl w:val="0"/>
          <w:numId w:val="3"/>
        </w:numPr>
        <w:ind w:leftChars="0"/>
        <w:jc w:val="left"/>
        <w:rPr>
          <w:rFonts w:asciiTheme="minorEastAsia" w:eastAsiaTheme="minorEastAsia" w:hAnsiTheme="minorEastAsia"/>
          <w:b/>
          <w:sz w:val="22"/>
          <w:u w:val="single"/>
        </w:rPr>
      </w:pPr>
      <w:r>
        <w:rPr>
          <w:rFonts w:asciiTheme="minorEastAsia" w:eastAsiaTheme="minorEastAsia" w:hAnsiTheme="minorEastAsia" w:hint="eastAsia"/>
          <w:b/>
          <w:sz w:val="22"/>
          <w:u w:val="single"/>
        </w:rPr>
        <w:t>専門研修</w:t>
      </w:r>
      <w:r w:rsidR="002E7D90">
        <w:rPr>
          <w:rFonts w:asciiTheme="minorEastAsia" w:eastAsiaTheme="minorEastAsia" w:hAnsiTheme="minorEastAsia" w:hint="eastAsia"/>
          <w:b/>
          <w:sz w:val="22"/>
          <w:u w:val="single"/>
        </w:rPr>
        <w:t>プログラムの概要と特徴</w:t>
      </w:r>
    </w:p>
    <w:p w14:paraId="3F1C7BA9" w14:textId="259C11B6" w:rsidR="002E7D90" w:rsidRDefault="002E7D90" w:rsidP="008124AB">
      <w:pPr>
        <w:autoSpaceDE w:val="0"/>
        <w:autoSpaceDN w:val="0"/>
        <w:adjustRightInd w:val="0"/>
        <w:ind w:firstLineChars="100" w:firstLine="220"/>
        <w:jc w:val="left"/>
        <w:rPr>
          <w:rFonts w:asciiTheme="minorEastAsia" w:eastAsiaTheme="minorEastAsia" w:hAnsiTheme="minorEastAsia"/>
          <w:sz w:val="22"/>
        </w:rPr>
      </w:pPr>
      <w:r w:rsidRPr="00307253">
        <w:rPr>
          <w:rFonts w:asciiTheme="minorEastAsia" w:eastAsiaTheme="minorEastAsia" w:hAnsiTheme="minorEastAsia" w:hint="eastAsia"/>
          <w:sz w:val="22"/>
          <w:highlight w:val="yellow"/>
        </w:rPr>
        <w:t>（この項は各研修プログラムが特色をそれぞれ書いてください）</w:t>
      </w:r>
    </w:p>
    <w:p w14:paraId="6EC4F42D" w14:textId="1D6CB98E" w:rsidR="00EF7FAC" w:rsidRPr="00EF7FAC" w:rsidRDefault="00867924" w:rsidP="00867924">
      <w:pPr>
        <w:autoSpaceDE w:val="0"/>
        <w:autoSpaceDN w:val="0"/>
        <w:adjustRightInd w:val="0"/>
        <w:jc w:val="left"/>
        <w:rPr>
          <w:sz w:val="22"/>
        </w:rPr>
      </w:pPr>
      <w:r>
        <w:rPr>
          <w:rFonts w:asciiTheme="minorEastAsia" w:eastAsiaTheme="minorEastAsia" w:hAnsiTheme="minorEastAsia" w:hint="eastAsia"/>
          <w:sz w:val="22"/>
        </w:rPr>
        <w:t xml:space="preserve">　</w:t>
      </w:r>
      <w:r w:rsidR="00462088" w:rsidRPr="003D4D70">
        <w:rPr>
          <w:rFonts w:ascii="ＭＳ 明朝" w:hAnsi="ＭＳ 明朝" w:hint="eastAsia"/>
          <w:sz w:val="22"/>
        </w:rPr>
        <w:t>本</w:t>
      </w:r>
      <w:r w:rsidR="00462088">
        <w:rPr>
          <w:rFonts w:asciiTheme="minorEastAsia" w:eastAsiaTheme="minorEastAsia" w:hAnsiTheme="minorEastAsia" w:hint="eastAsia"/>
          <w:sz w:val="22"/>
        </w:rPr>
        <w:t>専門研修プログラム</w:t>
      </w:r>
      <w:r w:rsidR="00462088" w:rsidRPr="003D4D70">
        <w:rPr>
          <w:rFonts w:asciiTheme="minorEastAsia" w:eastAsiaTheme="minorEastAsia" w:hAnsiTheme="minorEastAsia" w:hint="eastAsia"/>
          <w:sz w:val="22"/>
        </w:rPr>
        <w:t>は</w:t>
      </w:r>
      <w:r w:rsidR="00462088">
        <w:rPr>
          <w:rFonts w:asciiTheme="minorEastAsia" w:eastAsiaTheme="minorEastAsia" w:hAnsiTheme="minorEastAsia" w:hint="eastAsia"/>
          <w:sz w:val="22"/>
        </w:rPr>
        <w:t>，</w:t>
      </w:r>
      <w:r w:rsidR="00462088">
        <w:rPr>
          <w:rFonts w:cs="ＭＳ 明朝" w:hint="eastAsia"/>
          <w:sz w:val="22"/>
        </w:rPr>
        <w:t>専攻医が整備指針に定められた麻酔科研修</w:t>
      </w:r>
      <w:r w:rsidR="00462088" w:rsidRPr="00E128AA">
        <w:rPr>
          <w:rFonts w:cs="ＭＳ 明朝" w:hint="eastAsia"/>
          <w:sz w:val="22"/>
        </w:rPr>
        <w:t>の到達目標を達成できる</w:t>
      </w:r>
      <w:r w:rsidR="00462088">
        <w:rPr>
          <w:rFonts w:cs="ＭＳ 明朝" w:hint="eastAsia"/>
          <w:sz w:val="22"/>
        </w:rPr>
        <w:t>専攻医教育</w:t>
      </w:r>
      <w:r w:rsidR="00462088" w:rsidRPr="00E128AA">
        <w:rPr>
          <w:rFonts w:cs="ＭＳ 明朝" w:hint="eastAsia"/>
          <w:sz w:val="22"/>
        </w:rPr>
        <w:t>を提供し，</w:t>
      </w:r>
      <w:r w:rsidR="00462088">
        <w:rPr>
          <w:rFonts w:cs="ＭＳ 明朝" w:hint="eastAsia"/>
          <w:sz w:val="22"/>
        </w:rPr>
        <w:t>地域の麻酔診療を維持すべく十分な知識・</w:t>
      </w:r>
      <w:r w:rsidR="00462088" w:rsidRPr="00E128AA">
        <w:rPr>
          <w:rFonts w:cs="ＭＳ 明朝" w:hint="eastAsia"/>
          <w:sz w:val="22"/>
        </w:rPr>
        <w:t>技術</w:t>
      </w:r>
      <w:r w:rsidR="00462088">
        <w:rPr>
          <w:rFonts w:cs="ＭＳ 明朝" w:hint="eastAsia"/>
          <w:sz w:val="22"/>
        </w:rPr>
        <w:t>・態度</w:t>
      </w:r>
      <w:r w:rsidR="00462088" w:rsidRPr="00E128AA">
        <w:rPr>
          <w:rFonts w:cs="ＭＳ 明朝" w:hint="eastAsia"/>
          <w:sz w:val="22"/>
        </w:rPr>
        <w:t>を備えた麻酔科専門医を育成する．</w:t>
      </w:r>
      <w:r w:rsidR="00EF7FAC">
        <w:rPr>
          <w:rFonts w:cs="ＭＳ 明朝" w:hint="eastAsia"/>
          <w:sz w:val="22"/>
        </w:rPr>
        <w:t>麻酔科専門研修プログラム全般に共通する研修内容の特徴などは別途資料</w:t>
      </w:r>
      <w:r w:rsidR="00EF7FAC" w:rsidRPr="004E0182">
        <w:rPr>
          <w:rFonts w:asciiTheme="majorEastAsia" w:eastAsiaTheme="majorEastAsia" w:hAnsiTheme="majorEastAsia" w:hint="eastAsia"/>
          <w:b/>
          <w:sz w:val="22"/>
        </w:rPr>
        <w:t>麻酔科専攻医研修マニュアル</w:t>
      </w:r>
      <w:r w:rsidR="00EF7FAC" w:rsidRPr="004E0182">
        <w:rPr>
          <w:rFonts w:ascii="ＭＳ 明朝" w:hAnsi="ＭＳ 明朝" w:hint="eastAsia"/>
          <w:sz w:val="22"/>
        </w:rPr>
        <w:t>に</w:t>
      </w:r>
      <w:r w:rsidR="00EF7FAC">
        <w:rPr>
          <w:rFonts w:ascii="ＭＳ 明朝" w:hAnsi="ＭＳ 明朝" w:hint="eastAsia"/>
          <w:sz w:val="22"/>
        </w:rPr>
        <w:t>記されている．</w:t>
      </w:r>
    </w:p>
    <w:p w14:paraId="6F6043E4" w14:textId="0BEEAE41" w:rsidR="002E7D90" w:rsidRPr="00867924" w:rsidRDefault="00EF7FAC" w:rsidP="00867924">
      <w:pPr>
        <w:autoSpaceDE w:val="0"/>
        <w:autoSpaceDN w:val="0"/>
        <w:adjustRightInd w:val="0"/>
        <w:jc w:val="left"/>
        <w:rPr>
          <w:sz w:val="22"/>
        </w:rPr>
      </w:pPr>
      <w:r>
        <w:rPr>
          <w:sz w:val="22"/>
        </w:rPr>
        <w:t xml:space="preserve"> </w:t>
      </w:r>
      <w:r w:rsidR="00462088">
        <w:rPr>
          <w:rFonts w:hint="eastAsia"/>
          <w:sz w:val="22"/>
        </w:rPr>
        <w:t>本研修プログラムでは，地域医療に特化した</w:t>
      </w:r>
      <w:r w:rsidR="00462088" w:rsidRPr="003D4D70">
        <w:rPr>
          <w:rFonts w:hint="eastAsia"/>
          <w:sz w:val="22"/>
        </w:rPr>
        <w:t>連携施設での研修</w:t>
      </w:r>
      <w:r>
        <w:rPr>
          <w:rFonts w:hint="eastAsia"/>
          <w:sz w:val="22"/>
        </w:rPr>
        <w:t>を特徴とし</w:t>
      </w:r>
      <w:r w:rsidR="00462088">
        <w:rPr>
          <w:rFonts w:hint="eastAsia"/>
          <w:sz w:val="22"/>
        </w:rPr>
        <w:t>，</w:t>
      </w:r>
      <w:r w:rsidR="00462088" w:rsidRPr="003D4D70">
        <w:rPr>
          <w:rFonts w:hint="eastAsia"/>
          <w:sz w:val="22"/>
        </w:rPr>
        <w:t>研修終了後は</w:t>
      </w:r>
      <w:r w:rsidR="00462088">
        <w:rPr>
          <w:rFonts w:hint="eastAsia"/>
          <w:sz w:val="22"/>
        </w:rPr>
        <w:t>，○○県</w:t>
      </w:r>
      <w:r>
        <w:rPr>
          <w:rFonts w:hint="eastAsia"/>
          <w:sz w:val="22"/>
        </w:rPr>
        <w:t>の</w:t>
      </w:r>
      <w:r w:rsidR="00462088" w:rsidRPr="003D4D70">
        <w:rPr>
          <w:rFonts w:hint="eastAsia"/>
          <w:sz w:val="22"/>
        </w:rPr>
        <w:t>地域医療の担い手として</w:t>
      </w:r>
      <w:r>
        <w:rPr>
          <w:rFonts w:hint="eastAsia"/>
          <w:sz w:val="22"/>
        </w:rPr>
        <w:t>県内の</w:t>
      </w:r>
      <w:r w:rsidR="00462088" w:rsidRPr="003D4D70">
        <w:rPr>
          <w:rFonts w:hint="eastAsia"/>
          <w:sz w:val="22"/>
        </w:rPr>
        <w:t>希望する施設で就業</w:t>
      </w:r>
      <w:r w:rsidR="00462088">
        <w:rPr>
          <w:rFonts w:hint="eastAsia"/>
          <w:sz w:val="22"/>
        </w:rPr>
        <w:t>が可能となる</w:t>
      </w:r>
      <w:r w:rsidR="00462088">
        <w:rPr>
          <w:sz w:val="22"/>
        </w:rPr>
        <w:t>．</w:t>
      </w:r>
      <w:r w:rsidR="00462088" w:rsidRPr="00867924">
        <w:rPr>
          <w:sz w:val="22"/>
        </w:rPr>
        <w:t xml:space="preserve"> </w:t>
      </w:r>
    </w:p>
    <w:p w14:paraId="42C0D1BE" w14:textId="77777777" w:rsidR="002E7D90" w:rsidRDefault="002E7D90" w:rsidP="008124AB">
      <w:pPr>
        <w:autoSpaceDE w:val="0"/>
        <w:autoSpaceDN w:val="0"/>
        <w:adjustRightInd w:val="0"/>
        <w:ind w:firstLineChars="100" w:firstLine="220"/>
        <w:jc w:val="left"/>
        <w:rPr>
          <w:rFonts w:asciiTheme="minorEastAsia" w:eastAsiaTheme="minorEastAsia" w:hAnsiTheme="minorEastAsia"/>
          <w:sz w:val="22"/>
        </w:rPr>
      </w:pPr>
    </w:p>
    <w:p w14:paraId="2750D102" w14:textId="4265932C" w:rsidR="00867924" w:rsidRPr="002B0198" w:rsidRDefault="00307253" w:rsidP="00867924">
      <w:pPr>
        <w:pStyle w:val="ab"/>
        <w:numPr>
          <w:ilvl w:val="0"/>
          <w:numId w:val="3"/>
        </w:numPr>
        <w:ind w:leftChars="0"/>
        <w:jc w:val="left"/>
        <w:rPr>
          <w:rFonts w:asciiTheme="minorEastAsia" w:eastAsiaTheme="minorEastAsia" w:hAnsiTheme="minorEastAsia"/>
          <w:b/>
          <w:sz w:val="22"/>
          <w:u w:val="single"/>
        </w:rPr>
      </w:pPr>
      <w:r>
        <w:rPr>
          <w:rFonts w:asciiTheme="minorEastAsia" w:eastAsiaTheme="minorEastAsia" w:hAnsiTheme="minorEastAsia" w:hint="eastAsia"/>
          <w:b/>
          <w:sz w:val="22"/>
          <w:u w:val="single"/>
        </w:rPr>
        <w:t>専門研修</w:t>
      </w:r>
      <w:r w:rsidR="00867924">
        <w:rPr>
          <w:rFonts w:asciiTheme="minorEastAsia" w:eastAsiaTheme="minorEastAsia" w:hAnsiTheme="minorEastAsia" w:hint="eastAsia"/>
          <w:b/>
          <w:sz w:val="22"/>
          <w:u w:val="single"/>
        </w:rPr>
        <w:t>プログラムの運営方針</w:t>
      </w:r>
    </w:p>
    <w:p w14:paraId="42926120" w14:textId="6D798EC1" w:rsidR="00867924" w:rsidRPr="00867924" w:rsidRDefault="00867924" w:rsidP="00867924">
      <w:pPr>
        <w:widowControl w:val="0"/>
        <w:autoSpaceDE w:val="0"/>
        <w:autoSpaceDN w:val="0"/>
        <w:adjustRightInd w:val="0"/>
        <w:jc w:val="left"/>
        <w:rPr>
          <w:sz w:val="22"/>
        </w:rPr>
      </w:pPr>
      <w:r>
        <w:rPr>
          <w:rFonts w:asciiTheme="minorEastAsia" w:eastAsiaTheme="minorEastAsia" w:hAnsiTheme="minorEastAsia" w:hint="eastAsia"/>
          <w:sz w:val="22"/>
        </w:rPr>
        <w:t xml:space="preserve">　</w:t>
      </w:r>
      <w:r w:rsidRPr="00307253">
        <w:rPr>
          <w:rFonts w:asciiTheme="minorEastAsia" w:eastAsiaTheme="minorEastAsia" w:hAnsiTheme="minorEastAsia" w:hint="eastAsia"/>
          <w:sz w:val="22"/>
          <w:highlight w:val="yellow"/>
        </w:rPr>
        <w:t>（この項は各研修プログラムが特色をそれぞれ書いてください）</w:t>
      </w:r>
    </w:p>
    <w:p w14:paraId="01944167" w14:textId="6E9A739E" w:rsidR="00867924" w:rsidRPr="007B7858" w:rsidRDefault="00867924" w:rsidP="00867924">
      <w:pPr>
        <w:pStyle w:val="ab"/>
        <w:widowControl w:val="0"/>
        <w:numPr>
          <w:ilvl w:val="0"/>
          <w:numId w:val="10"/>
        </w:numPr>
        <w:autoSpaceDE w:val="0"/>
        <w:autoSpaceDN w:val="0"/>
        <w:adjustRightInd w:val="0"/>
        <w:ind w:leftChars="0"/>
        <w:jc w:val="left"/>
        <w:rPr>
          <w:sz w:val="22"/>
        </w:rPr>
      </w:pPr>
      <w:r w:rsidRPr="007B7858">
        <w:rPr>
          <w:rFonts w:cs="ＭＳ 明朝" w:hint="eastAsia"/>
          <w:sz w:val="22"/>
        </w:rPr>
        <w:t>研修の前半</w:t>
      </w:r>
      <w:r w:rsidRPr="007B7858">
        <w:rPr>
          <w:sz w:val="22"/>
        </w:rPr>
        <w:t>2</w:t>
      </w:r>
      <w:r w:rsidR="001837CF">
        <w:rPr>
          <w:rFonts w:cs="ＭＳ 明朝" w:hint="eastAsia"/>
          <w:sz w:val="22"/>
        </w:rPr>
        <w:t>年間は</w:t>
      </w:r>
      <w:r w:rsidRPr="007B7858">
        <w:rPr>
          <w:rFonts w:cs="ＭＳ 明朝" w:hint="eastAsia"/>
          <w:sz w:val="22"/>
        </w:rPr>
        <w:t>，</w:t>
      </w:r>
      <w:r>
        <w:rPr>
          <w:rFonts w:cs="ＭＳ 明朝"/>
          <w:sz w:val="22"/>
        </w:rPr>
        <w:t>専門研修基幹施設</w:t>
      </w:r>
      <w:r w:rsidRPr="007B7858">
        <w:rPr>
          <w:rFonts w:cs="ＭＳ 明朝" w:hint="eastAsia"/>
          <w:sz w:val="22"/>
        </w:rPr>
        <w:t>で研修を行う．</w:t>
      </w:r>
    </w:p>
    <w:p w14:paraId="156FD8B0" w14:textId="5E9FAB22" w:rsidR="00EF7FAC" w:rsidRPr="00EF7FAC" w:rsidRDefault="001837CF" w:rsidP="00867924">
      <w:pPr>
        <w:pStyle w:val="ab"/>
        <w:widowControl w:val="0"/>
        <w:numPr>
          <w:ilvl w:val="0"/>
          <w:numId w:val="10"/>
        </w:numPr>
        <w:autoSpaceDE w:val="0"/>
        <w:autoSpaceDN w:val="0"/>
        <w:adjustRightInd w:val="0"/>
        <w:ind w:leftChars="0"/>
        <w:jc w:val="left"/>
        <w:rPr>
          <w:sz w:val="22"/>
        </w:rPr>
      </w:pPr>
      <w:r>
        <w:rPr>
          <w:rFonts w:cs="ＭＳ 明朝" w:hint="eastAsia"/>
          <w:sz w:val="22"/>
        </w:rPr>
        <w:t>３年目に</w:t>
      </w:r>
      <w:r w:rsidRPr="00E128AA">
        <w:rPr>
          <w:rFonts w:cs="ＭＳ 明朝" w:hint="eastAsia"/>
          <w:sz w:val="22"/>
        </w:rPr>
        <w:t>○○</w:t>
      </w:r>
      <w:r>
        <w:rPr>
          <w:rFonts w:cs="ＭＳ 明朝" w:hint="eastAsia"/>
          <w:sz w:val="22"/>
        </w:rPr>
        <w:t>大学病院において１年間の</w:t>
      </w:r>
      <w:r w:rsidR="00867924" w:rsidRPr="007B7858">
        <w:rPr>
          <w:rFonts w:cs="ＭＳ 明朝" w:hint="eastAsia"/>
          <w:sz w:val="22"/>
        </w:rPr>
        <w:t>研修を</w:t>
      </w:r>
      <w:r w:rsidR="00EF7FAC">
        <w:rPr>
          <w:rFonts w:cs="ＭＳ 明朝" w:hint="eastAsia"/>
          <w:sz w:val="22"/>
        </w:rPr>
        <w:t>行い，ペインクリニックや集中治療を含む様々な症例を経験する．</w:t>
      </w:r>
    </w:p>
    <w:p w14:paraId="5654BD10" w14:textId="19608BC9" w:rsidR="00EF7FAC" w:rsidRPr="007B7858" w:rsidRDefault="00EF7FAC" w:rsidP="00EF7FAC">
      <w:pPr>
        <w:pStyle w:val="ab"/>
        <w:widowControl w:val="0"/>
        <w:numPr>
          <w:ilvl w:val="0"/>
          <w:numId w:val="10"/>
        </w:numPr>
        <w:autoSpaceDE w:val="0"/>
        <w:autoSpaceDN w:val="0"/>
        <w:adjustRightInd w:val="0"/>
        <w:ind w:leftChars="0"/>
        <w:jc w:val="left"/>
        <w:rPr>
          <w:sz w:val="22"/>
        </w:rPr>
      </w:pPr>
      <w:r>
        <w:rPr>
          <w:rFonts w:hint="eastAsia"/>
          <w:sz w:val="22"/>
        </w:rPr>
        <w:lastRenderedPageBreak/>
        <w:t>地域医療の維持のため，４年目の前半６ヶ月は地域医療支援病院である〇〇市民中央病院で研修を行う．</w:t>
      </w:r>
    </w:p>
    <w:p w14:paraId="2F9DBE19" w14:textId="7189BEB4" w:rsidR="00867924" w:rsidRPr="007B7858" w:rsidRDefault="007D7342" w:rsidP="00867924">
      <w:pPr>
        <w:pStyle w:val="ab"/>
        <w:widowControl w:val="0"/>
        <w:numPr>
          <w:ilvl w:val="0"/>
          <w:numId w:val="10"/>
        </w:numPr>
        <w:autoSpaceDE w:val="0"/>
        <w:autoSpaceDN w:val="0"/>
        <w:adjustRightInd w:val="0"/>
        <w:ind w:leftChars="0"/>
        <w:jc w:val="left"/>
        <w:rPr>
          <w:sz w:val="22"/>
        </w:rPr>
      </w:pPr>
      <w:r>
        <w:rPr>
          <w:rFonts w:cs="ＭＳ 明朝" w:hint="eastAsia"/>
          <w:sz w:val="22"/>
        </w:rPr>
        <w:t>４年目の残り半年間は</w:t>
      </w:r>
      <w:r w:rsidR="001837CF">
        <w:rPr>
          <w:rFonts w:cs="ＭＳ 明朝" w:hint="eastAsia"/>
          <w:sz w:val="22"/>
        </w:rPr>
        <w:t>専攻医のニーズに応じてこども病院やがんセンターをローテーションできる．</w:t>
      </w:r>
    </w:p>
    <w:p w14:paraId="519288F8" w14:textId="474B7387" w:rsidR="00867924" w:rsidRPr="007B7858" w:rsidRDefault="00867924" w:rsidP="00867924">
      <w:pPr>
        <w:pStyle w:val="ab"/>
        <w:widowControl w:val="0"/>
        <w:numPr>
          <w:ilvl w:val="0"/>
          <w:numId w:val="10"/>
        </w:numPr>
        <w:autoSpaceDE w:val="0"/>
        <w:autoSpaceDN w:val="0"/>
        <w:adjustRightInd w:val="0"/>
        <w:ind w:leftChars="0"/>
        <w:jc w:val="left"/>
        <w:rPr>
          <w:sz w:val="22"/>
        </w:rPr>
      </w:pPr>
      <w:r w:rsidRPr="007B7858">
        <w:rPr>
          <w:rFonts w:cs="ＭＳ 明朝" w:hint="eastAsia"/>
          <w:sz w:val="22"/>
        </w:rPr>
        <w:t>研修内容・進行状況に配慮して，プログラムに所属する全ての専攻医が経験目標に必要な特殊麻酔症例数を達成できるようローテーションを構築する．</w:t>
      </w:r>
    </w:p>
    <w:p w14:paraId="7D9D66CC" w14:textId="77777777" w:rsidR="00867924" w:rsidRDefault="00867924" w:rsidP="00867924">
      <w:pPr>
        <w:autoSpaceDE w:val="0"/>
        <w:autoSpaceDN w:val="0"/>
        <w:adjustRightInd w:val="0"/>
        <w:jc w:val="left"/>
        <w:rPr>
          <w:rFonts w:ascii="ＭＳ 明朝"/>
          <w:sz w:val="22"/>
        </w:rPr>
      </w:pPr>
    </w:p>
    <w:p w14:paraId="1A7D9A65" w14:textId="77777777" w:rsidR="00867924" w:rsidRDefault="00867924" w:rsidP="00867924">
      <w:pPr>
        <w:autoSpaceDE w:val="0"/>
        <w:autoSpaceDN w:val="0"/>
        <w:adjustRightInd w:val="0"/>
        <w:jc w:val="left"/>
        <w:rPr>
          <w:rFonts w:ascii="ＭＳ 明朝" w:hAnsi="ＭＳ 明朝" w:cs="ＭＳ 明朝"/>
          <w:sz w:val="22"/>
        </w:rPr>
      </w:pPr>
      <w:r>
        <w:rPr>
          <w:rFonts w:ascii="ＭＳ 明朝" w:hAnsi="ＭＳ 明朝" w:cs="ＭＳ 明朝" w:hint="eastAsia"/>
          <w:sz w:val="22"/>
        </w:rPr>
        <w:t>研修実施計画</w:t>
      </w:r>
      <w:r w:rsidRPr="00C74AC4">
        <w:rPr>
          <w:rFonts w:ascii="ＭＳ 明朝" w:hAnsi="ＭＳ 明朝" w:cs="ＭＳ 明朝" w:hint="eastAsia"/>
          <w:sz w:val="22"/>
        </w:rPr>
        <w:t>例</w:t>
      </w:r>
    </w:p>
    <w:p w14:paraId="0D102005" w14:textId="3EA92221" w:rsidR="00EF7FAC" w:rsidRPr="00C74AC4" w:rsidRDefault="00EF7FAC" w:rsidP="00867924">
      <w:pPr>
        <w:autoSpaceDE w:val="0"/>
        <w:autoSpaceDN w:val="0"/>
        <w:adjustRightInd w:val="0"/>
        <w:jc w:val="left"/>
        <w:rPr>
          <w:rFonts w:ascii="ＭＳ 明朝"/>
          <w:sz w:val="22"/>
        </w:rPr>
      </w:pPr>
      <w:r>
        <w:rPr>
          <w:rFonts w:ascii="ＭＳ 明朝" w:hAnsi="ＭＳ 明朝" w:cs="ＭＳ 明朝" w:hint="eastAsia"/>
          <w:sz w:val="22"/>
        </w:rPr>
        <w:t>年間ローテーション表</w:t>
      </w:r>
    </w:p>
    <w:tbl>
      <w:tblPr>
        <w:tblW w:w="8563"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
        <w:gridCol w:w="1560"/>
        <w:gridCol w:w="1842"/>
        <w:gridCol w:w="2410"/>
        <w:gridCol w:w="2126"/>
      </w:tblGrid>
      <w:tr w:rsidR="00B75BB4" w:rsidRPr="00C74AC4" w14:paraId="628163EE" w14:textId="77777777" w:rsidTr="004326CE">
        <w:tc>
          <w:tcPr>
            <w:tcW w:w="625" w:type="dxa"/>
          </w:tcPr>
          <w:p w14:paraId="5F98D8F3" w14:textId="77777777" w:rsidR="00867924" w:rsidRPr="00C74AC4" w:rsidRDefault="00867924" w:rsidP="00393888">
            <w:pPr>
              <w:autoSpaceDE w:val="0"/>
              <w:autoSpaceDN w:val="0"/>
              <w:adjustRightInd w:val="0"/>
              <w:jc w:val="left"/>
              <w:rPr>
                <w:rFonts w:ascii="ＭＳ 明朝"/>
                <w:sz w:val="22"/>
              </w:rPr>
            </w:pPr>
          </w:p>
        </w:tc>
        <w:tc>
          <w:tcPr>
            <w:tcW w:w="1560" w:type="dxa"/>
          </w:tcPr>
          <w:p w14:paraId="05C7CE54" w14:textId="77777777" w:rsidR="00867924" w:rsidRPr="00C74AC4" w:rsidRDefault="00867924" w:rsidP="00393888">
            <w:pPr>
              <w:autoSpaceDE w:val="0"/>
              <w:autoSpaceDN w:val="0"/>
              <w:adjustRightInd w:val="0"/>
              <w:jc w:val="left"/>
              <w:rPr>
                <w:rFonts w:ascii="ＭＳ 明朝"/>
                <w:sz w:val="22"/>
              </w:rPr>
            </w:pPr>
            <w:r w:rsidRPr="00C74AC4">
              <w:rPr>
                <w:rFonts w:ascii="ＭＳ 明朝" w:hAnsi="ＭＳ 明朝" w:cs="ＭＳ 明朝"/>
                <w:sz w:val="22"/>
              </w:rPr>
              <w:t>1</w:t>
            </w:r>
            <w:r w:rsidRPr="00C74AC4">
              <w:rPr>
                <w:rFonts w:ascii="ＭＳ 明朝" w:hAnsi="ＭＳ 明朝" w:cs="ＭＳ 明朝" w:hint="eastAsia"/>
                <w:sz w:val="22"/>
              </w:rPr>
              <w:t>年目</w:t>
            </w:r>
          </w:p>
        </w:tc>
        <w:tc>
          <w:tcPr>
            <w:tcW w:w="1842" w:type="dxa"/>
          </w:tcPr>
          <w:p w14:paraId="5D431D25" w14:textId="77777777" w:rsidR="00867924" w:rsidRPr="00C74AC4" w:rsidRDefault="00867924" w:rsidP="00393888">
            <w:pPr>
              <w:autoSpaceDE w:val="0"/>
              <w:autoSpaceDN w:val="0"/>
              <w:adjustRightInd w:val="0"/>
              <w:jc w:val="left"/>
              <w:rPr>
                <w:rFonts w:ascii="ＭＳ 明朝"/>
                <w:sz w:val="22"/>
              </w:rPr>
            </w:pPr>
            <w:r w:rsidRPr="00C74AC4">
              <w:rPr>
                <w:rFonts w:ascii="ＭＳ 明朝" w:hAnsi="ＭＳ 明朝" w:cs="ＭＳ 明朝"/>
                <w:sz w:val="22"/>
              </w:rPr>
              <w:t>2</w:t>
            </w:r>
            <w:r w:rsidRPr="00C74AC4">
              <w:rPr>
                <w:rFonts w:ascii="ＭＳ 明朝" w:hAnsi="ＭＳ 明朝" w:cs="ＭＳ 明朝" w:hint="eastAsia"/>
                <w:sz w:val="22"/>
              </w:rPr>
              <w:t>年目</w:t>
            </w:r>
          </w:p>
        </w:tc>
        <w:tc>
          <w:tcPr>
            <w:tcW w:w="2410" w:type="dxa"/>
          </w:tcPr>
          <w:p w14:paraId="72C1E9DB" w14:textId="77777777" w:rsidR="00867924" w:rsidRPr="00C74AC4" w:rsidRDefault="00867924" w:rsidP="00393888">
            <w:pPr>
              <w:autoSpaceDE w:val="0"/>
              <w:autoSpaceDN w:val="0"/>
              <w:adjustRightInd w:val="0"/>
              <w:jc w:val="left"/>
              <w:rPr>
                <w:rFonts w:ascii="ＭＳ 明朝"/>
                <w:sz w:val="22"/>
              </w:rPr>
            </w:pPr>
            <w:r w:rsidRPr="00C74AC4">
              <w:rPr>
                <w:rFonts w:ascii="ＭＳ 明朝" w:hAnsi="ＭＳ 明朝" w:cs="ＭＳ 明朝" w:hint="eastAsia"/>
                <w:sz w:val="22"/>
              </w:rPr>
              <w:t>３年目</w:t>
            </w:r>
          </w:p>
        </w:tc>
        <w:tc>
          <w:tcPr>
            <w:tcW w:w="2126" w:type="dxa"/>
          </w:tcPr>
          <w:p w14:paraId="14357976" w14:textId="77777777" w:rsidR="00867924" w:rsidRPr="00C74AC4" w:rsidRDefault="00867924" w:rsidP="00393888">
            <w:pPr>
              <w:autoSpaceDE w:val="0"/>
              <w:autoSpaceDN w:val="0"/>
              <w:adjustRightInd w:val="0"/>
              <w:jc w:val="left"/>
              <w:rPr>
                <w:rFonts w:ascii="ＭＳ 明朝"/>
                <w:sz w:val="22"/>
              </w:rPr>
            </w:pPr>
            <w:r w:rsidRPr="00C74AC4">
              <w:rPr>
                <w:rFonts w:ascii="ＭＳ 明朝" w:hAnsi="ＭＳ 明朝" w:cs="ＭＳ 明朝" w:hint="eastAsia"/>
                <w:sz w:val="22"/>
              </w:rPr>
              <w:t>４年目</w:t>
            </w:r>
          </w:p>
        </w:tc>
      </w:tr>
      <w:tr w:rsidR="00B75BB4" w:rsidRPr="00C74AC4" w14:paraId="27C229CA" w14:textId="77777777" w:rsidTr="004326CE">
        <w:tc>
          <w:tcPr>
            <w:tcW w:w="625" w:type="dxa"/>
          </w:tcPr>
          <w:p w14:paraId="18E386EB" w14:textId="77777777" w:rsidR="00867924" w:rsidRPr="00C74AC4" w:rsidRDefault="00867924" w:rsidP="00393888">
            <w:pPr>
              <w:autoSpaceDE w:val="0"/>
              <w:autoSpaceDN w:val="0"/>
              <w:adjustRightInd w:val="0"/>
              <w:jc w:val="left"/>
              <w:rPr>
                <w:rFonts w:ascii="ＭＳ 明朝" w:hAnsi="ＭＳ 明朝" w:cs="ＭＳ 明朝"/>
                <w:sz w:val="22"/>
              </w:rPr>
            </w:pPr>
            <w:r w:rsidRPr="00C74AC4">
              <w:rPr>
                <w:rFonts w:ascii="ＭＳ 明朝" w:hAnsi="ＭＳ 明朝" w:cs="ＭＳ 明朝"/>
                <w:sz w:val="22"/>
              </w:rPr>
              <w:t>A</w:t>
            </w:r>
          </w:p>
        </w:tc>
        <w:tc>
          <w:tcPr>
            <w:tcW w:w="1560" w:type="dxa"/>
          </w:tcPr>
          <w:p w14:paraId="6BBB9699" w14:textId="01FB3604" w:rsidR="00867924" w:rsidRPr="00C74AC4" w:rsidRDefault="001837CF" w:rsidP="00393888">
            <w:pPr>
              <w:autoSpaceDE w:val="0"/>
              <w:autoSpaceDN w:val="0"/>
              <w:adjustRightInd w:val="0"/>
              <w:jc w:val="left"/>
              <w:rPr>
                <w:rFonts w:ascii="ＭＳ 明朝"/>
                <w:sz w:val="22"/>
              </w:rPr>
            </w:pPr>
            <w:r w:rsidRPr="00E128AA">
              <w:rPr>
                <w:rFonts w:cs="ＭＳ 明朝" w:hint="eastAsia"/>
                <w:sz w:val="22"/>
              </w:rPr>
              <w:t>○○</w:t>
            </w:r>
            <w:r>
              <w:rPr>
                <w:rFonts w:cs="ＭＳ 明朝" w:hint="eastAsia"/>
                <w:sz w:val="22"/>
              </w:rPr>
              <w:t>病院</w:t>
            </w:r>
          </w:p>
        </w:tc>
        <w:tc>
          <w:tcPr>
            <w:tcW w:w="1842" w:type="dxa"/>
          </w:tcPr>
          <w:p w14:paraId="168D5263" w14:textId="4F546420" w:rsidR="00867924" w:rsidRPr="00C74AC4" w:rsidRDefault="001837CF" w:rsidP="00393888">
            <w:pPr>
              <w:autoSpaceDE w:val="0"/>
              <w:autoSpaceDN w:val="0"/>
              <w:adjustRightInd w:val="0"/>
              <w:jc w:val="left"/>
              <w:rPr>
                <w:rFonts w:ascii="ＭＳ 明朝"/>
                <w:sz w:val="22"/>
              </w:rPr>
            </w:pPr>
            <w:r w:rsidRPr="00E128AA">
              <w:rPr>
                <w:rFonts w:cs="ＭＳ 明朝" w:hint="eastAsia"/>
                <w:sz w:val="22"/>
              </w:rPr>
              <w:t>○○</w:t>
            </w:r>
            <w:r>
              <w:rPr>
                <w:rFonts w:cs="ＭＳ 明朝" w:hint="eastAsia"/>
                <w:sz w:val="22"/>
              </w:rPr>
              <w:t>病院</w:t>
            </w:r>
          </w:p>
        </w:tc>
        <w:tc>
          <w:tcPr>
            <w:tcW w:w="2410" w:type="dxa"/>
          </w:tcPr>
          <w:p w14:paraId="37027BBF" w14:textId="77777777" w:rsidR="00867924" w:rsidRDefault="007D7342" w:rsidP="007D7342">
            <w:pPr>
              <w:autoSpaceDE w:val="0"/>
              <w:autoSpaceDN w:val="0"/>
              <w:adjustRightInd w:val="0"/>
              <w:jc w:val="left"/>
              <w:rPr>
                <w:rFonts w:cs="ＭＳ 明朝"/>
                <w:sz w:val="22"/>
              </w:rPr>
            </w:pPr>
            <w:r w:rsidRPr="00E128AA">
              <w:rPr>
                <w:rFonts w:cs="ＭＳ 明朝" w:hint="eastAsia"/>
                <w:sz w:val="22"/>
              </w:rPr>
              <w:t>○○</w:t>
            </w:r>
            <w:r>
              <w:rPr>
                <w:rFonts w:cs="ＭＳ 明朝" w:hint="eastAsia"/>
                <w:sz w:val="22"/>
              </w:rPr>
              <w:t>大学病院</w:t>
            </w:r>
          </w:p>
          <w:p w14:paraId="469E5B88" w14:textId="25CD84E0" w:rsidR="00EF7FAC" w:rsidRPr="00C74AC4" w:rsidRDefault="00EF7FAC" w:rsidP="007D7342">
            <w:pPr>
              <w:autoSpaceDE w:val="0"/>
              <w:autoSpaceDN w:val="0"/>
              <w:adjustRightInd w:val="0"/>
              <w:jc w:val="left"/>
              <w:rPr>
                <w:rFonts w:ascii="ＭＳ 明朝"/>
                <w:sz w:val="22"/>
              </w:rPr>
            </w:pPr>
            <w:r>
              <w:rPr>
                <w:rFonts w:cs="ＭＳ 明朝" w:hint="eastAsia"/>
                <w:sz w:val="22"/>
              </w:rPr>
              <w:t>（ペイン，集中治療）</w:t>
            </w:r>
          </w:p>
        </w:tc>
        <w:tc>
          <w:tcPr>
            <w:tcW w:w="2126" w:type="dxa"/>
          </w:tcPr>
          <w:p w14:paraId="442A59C1" w14:textId="6412A63E" w:rsidR="00867924" w:rsidRPr="00C74AC4" w:rsidRDefault="00EF7FAC" w:rsidP="00EF7FAC">
            <w:pPr>
              <w:autoSpaceDE w:val="0"/>
              <w:autoSpaceDN w:val="0"/>
              <w:adjustRightInd w:val="0"/>
              <w:jc w:val="left"/>
              <w:rPr>
                <w:rFonts w:ascii="ＭＳ 明朝"/>
                <w:sz w:val="22"/>
              </w:rPr>
            </w:pPr>
            <w:r>
              <w:rPr>
                <w:rFonts w:ascii="ＭＳ 明朝" w:hAnsi="ＭＳ 明朝" w:cs="ＭＳ 明朝" w:hint="eastAsia"/>
                <w:sz w:val="22"/>
              </w:rPr>
              <w:t>〇〇市民</w:t>
            </w:r>
            <w:r w:rsidRPr="00C74AC4">
              <w:rPr>
                <w:rFonts w:ascii="ＭＳ 明朝" w:hAnsi="ＭＳ 明朝" w:cs="ＭＳ 明朝" w:hint="eastAsia"/>
                <w:sz w:val="22"/>
              </w:rPr>
              <w:t>病院</w:t>
            </w:r>
            <w:r>
              <w:rPr>
                <w:rFonts w:ascii="ＭＳ 明朝" w:hAnsi="ＭＳ 明朝" w:cs="ＭＳ 明朝" w:hint="eastAsia"/>
                <w:sz w:val="22"/>
              </w:rPr>
              <w:t>，</w:t>
            </w:r>
            <w:r w:rsidR="00867924" w:rsidRPr="00C74AC4">
              <w:rPr>
                <w:rFonts w:ascii="ＭＳ 明朝" w:hAnsi="ＭＳ 明朝" w:cs="ＭＳ 明朝" w:hint="eastAsia"/>
                <w:sz w:val="22"/>
              </w:rPr>
              <w:t>こども病院</w:t>
            </w:r>
          </w:p>
        </w:tc>
      </w:tr>
      <w:tr w:rsidR="00B75BB4" w:rsidRPr="00C74AC4" w14:paraId="66816886" w14:textId="77777777" w:rsidTr="004326CE">
        <w:tc>
          <w:tcPr>
            <w:tcW w:w="625" w:type="dxa"/>
          </w:tcPr>
          <w:p w14:paraId="5EC9FAB4" w14:textId="77777777" w:rsidR="00867924" w:rsidRPr="00C74AC4" w:rsidRDefault="00867924" w:rsidP="00393888">
            <w:pPr>
              <w:autoSpaceDE w:val="0"/>
              <w:autoSpaceDN w:val="0"/>
              <w:adjustRightInd w:val="0"/>
              <w:jc w:val="left"/>
              <w:rPr>
                <w:rFonts w:ascii="ＭＳ 明朝" w:hAnsi="ＭＳ 明朝" w:cs="ＭＳ 明朝"/>
                <w:sz w:val="22"/>
              </w:rPr>
            </w:pPr>
            <w:r w:rsidRPr="00C74AC4">
              <w:rPr>
                <w:rFonts w:ascii="ＭＳ 明朝" w:hAnsi="ＭＳ 明朝" w:cs="ＭＳ 明朝"/>
                <w:sz w:val="22"/>
              </w:rPr>
              <w:t>B</w:t>
            </w:r>
          </w:p>
        </w:tc>
        <w:tc>
          <w:tcPr>
            <w:tcW w:w="1560" w:type="dxa"/>
          </w:tcPr>
          <w:p w14:paraId="05A3C0CF" w14:textId="35E74F77" w:rsidR="00867924" w:rsidRPr="00C74AC4" w:rsidRDefault="001837CF" w:rsidP="00393888">
            <w:pPr>
              <w:autoSpaceDE w:val="0"/>
              <w:autoSpaceDN w:val="0"/>
              <w:adjustRightInd w:val="0"/>
              <w:jc w:val="left"/>
              <w:rPr>
                <w:rFonts w:ascii="ＭＳ 明朝"/>
                <w:sz w:val="22"/>
              </w:rPr>
            </w:pPr>
            <w:r w:rsidRPr="00E128AA">
              <w:rPr>
                <w:rFonts w:cs="ＭＳ 明朝" w:hint="eastAsia"/>
                <w:sz w:val="22"/>
              </w:rPr>
              <w:t>○○</w:t>
            </w:r>
            <w:r>
              <w:rPr>
                <w:rFonts w:cs="ＭＳ 明朝" w:hint="eastAsia"/>
                <w:sz w:val="22"/>
              </w:rPr>
              <w:t>病院</w:t>
            </w:r>
          </w:p>
        </w:tc>
        <w:tc>
          <w:tcPr>
            <w:tcW w:w="1842" w:type="dxa"/>
          </w:tcPr>
          <w:p w14:paraId="76286A83" w14:textId="44BF9D83" w:rsidR="00867924" w:rsidRPr="00C74AC4" w:rsidRDefault="001837CF" w:rsidP="00393888">
            <w:pPr>
              <w:autoSpaceDE w:val="0"/>
              <w:autoSpaceDN w:val="0"/>
              <w:adjustRightInd w:val="0"/>
              <w:jc w:val="left"/>
              <w:rPr>
                <w:rFonts w:ascii="ＭＳ 明朝"/>
                <w:sz w:val="22"/>
              </w:rPr>
            </w:pPr>
            <w:r w:rsidRPr="00E128AA">
              <w:rPr>
                <w:rFonts w:cs="ＭＳ 明朝" w:hint="eastAsia"/>
                <w:sz w:val="22"/>
              </w:rPr>
              <w:t>○○</w:t>
            </w:r>
            <w:r>
              <w:rPr>
                <w:rFonts w:cs="ＭＳ 明朝" w:hint="eastAsia"/>
                <w:sz w:val="22"/>
              </w:rPr>
              <w:t>病院</w:t>
            </w:r>
          </w:p>
        </w:tc>
        <w:tc>
          <w:tcPr>
            <w:tcW w:w="2410" w:type="dxa"/>
          </w:tcPr>
          <w:p w14:paraId="6116D2DB" w14:textId="77777777" w:rsidR="00867924" w:rsidRDefault="007D7342" w:rsidP="00393888">
            <w:pPr>
              <w:autoSpaceDE w:val="0"/>
              <w:autoSpaceDN w:val="0"/>
              <w:adjustRightInd w:val="0"/>
              <w:jc w:val="left"/>
              <w:rPr>
                <w:rFonts w:cs="ＭＳ 明朝"/>
                <w:sz w:val="22"/>
              </w:rPr>
            </w:pPr>
            <w:r w:rsidRPr="00E128AA">
              <w:rPr>
                <w:rFonts w:cs="ＭＳ 明朝" w:hint="eastAsia"/>
                <w:sz w:val="22"/>
              </w:rPr>
              <w:t>○○</w:t>
            </w:r>
            <w:r>
              <w:rPr>
                <w:rFonts w:cs="ＭＳ 明朝" w:hint="eastAsia"/>
                <w:sz w:val="22"/>
              </w:rPr>
              <w:t>大学病院</w:t>
            </w:r>
          </w:p>
          <w:p w14:paraId="078B0EF7" w14:textId="43A412D8" w:rsidR="00EF7FAC" w:rsidRPr="00C74AC4" w:rsidRDefault="00EF7FAC" w:rsidP="00393888">
            <w:pPr>
              <w:autoSpaceDE w:val="0"/>
              <w:autoSpaceDN w:val="0"/>
              <w:adjustRightInd w:val="0"/>
              <w:jc w:val="left"/>
              <w:rPr>
                <w:rFonts w:ascii="ＭＳ 明朝"/>
                <w:sz w:val="22"/>
              </w:rPr>
            </w:pPr>
            <w:r>
              <w:rPr>
                <w:rFonts w:cs="ＭＳ 明朝" w:hint="eastAsia"/>
                <w:sz w:val="22"/>
              </w:rPr>
              <w:t>（ペイン，集中治療）</w:t>
            </w:r>
          </w:p>
        </w:tc>
        <w:tc>
          <w:tcPr>
            <w:tcW w:w="2126" w:type="dxa"/>
          </w:tcPr>
          <w:p w14:paraId="7CC9D871" w14:textId="3A8091D5" w:rsidR="00867924" w:rsidRPr="00C74AC4" w:rsidRDefault="00EF7FAC" w:rsidP="00393888">
            <w:pPr>
              <w:autoSpaceDE w:val="0"/>
              <w:autoSpaceDN w:val="0"/>
              <w:adjustRightInd w:val="0"/>
              <w:jc w:val="left"/>
              <w:rPr>
                <w:rFonts w:ascii="ＭＳ 明朝"/>
                <w:sz w:val="22"/>
              </w:rPr>
            </w:pPr>
            <w:r>
              <w:rPr>
                <w:rFonts w:ascii="ＭＳ 明朝" w:hAnsi="ＭＳ 明朝" w:cs="ＭＳ 明朝" w:hint="eastAsia"/>
                <w:sz w:val="22"/>
              </w:rPr>
              <w:t>〇〇市民</w:t>
            </w:r>
            <w:r w:rsidRPr="00C74AC4">
              <w:rPr>
                <w:rFonts w:ascii="ＭＳ 明朝" w:hAnsi="ＭＳ 明朝" w:cs="ＭＳ 明朝" w:hint="eastAsia"/>
                <w:sz w:val="22"/>
              </w:rPr>
              <w:t>病院</w:t>
            </w:r>
            <w:r>
              <w:rPr>
                <w:rFonts w:ascii="ＭＳ 明朝" w:hAnsi="ＭＳ 明朝" w:cs="ＭＳ 明朝" w:hint="eastAsia"/>
                <w:sz w:val="22"/>
              </w:rPr>
              <w:t>，</w:t>
            </w:r>
            <w:r w:rsidR="00867924" w:rsidRPr="00C74AC4">
              <w:rPr>
                <w:rFonts w:ascii="ＭＳ 明朝" w:hAnsi="ＭＳ 明朝" w:cs="ＭＳ 明朝" w:hint="eastAsia"/>
                <w:sz w:val="22"/>
              </w:rPr>
              <w:t>がんセンター</w:t>
            </w:r>
          </w:p>
        </w:tc>
      </w:tr>
    </w:tbl>
    <w:p w14:paraId="47DDF757" w14:textId="77777777" w:rsidR="00B75BB4" w:rsidRDefault="00B75BB4" w:rsidP="00B75BB4">
      <w:pPr>
        <w:autoSpaceDE w:val="0"/>
        <w:autoSpaceDN w:val="0"/>
        <w:adjustRightInd w:val="0"/>
        <w:jc w:val="left"/>
        <w:rPr>
          <w:rFonts w:ascii="ＭＳ 明朝" w:hAnsi="ＭＳ 明朝" w:cs="ＭＳ 明朝"/>
          <w:sz w:val="22"/>
        </w:rPr>
      </w:pPr>
    </w:p>
    <w:p w14:paraId="01DBB548" w14:textId="77777777" w:rsidR="00EF7FAC" w:rsidRDefault="00EF7FAC" w:rsidP="00EF7FAC">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週間予定表</w:t>
      </w:r>
    </w:p>
    <w:p w14:paraId="64C63E2E" w14:textId="19CECAEA" w:rsidR="00EF7FAC" w:rsidRDefault="00EF7FAC" w:rsidP="00EF7FAC">
      <w:pPr>
        <w:autoSpaceDE w:val="0"/>
        <w:autoSpaceDN w:val="0"/>
        <w:adjustRightInd w:val="0"/>
        <w:jc w:val="left"/>
        <w:rPr>
          <w:rFonts w:asciiTheme="minorEastAsia" w:eastAsiaTheme="minorEastAsia" w:hAnsiTheme="minorEastAsia"/>
          <w:sz w:val="22"/>
        </w:rPr>
      </w:pPr>
      <w:r w:rsidRPr="00E128AA">
        <w:rPr>
          <w:rFonts w:cs="ＭＳ 明朝" w:hint="eastAsia"/>
          <w:sz w:val="22"/>
        </w:rPr>
        <w:t>○○</w:t>
      </w:r>
      <w:r>
        <w:rPr>
          <w:rFonts w:cs="ＭＳ 明朝" w:hint="eastAsia"/>
          <w:sz w:val="22"/>
        </w:rPr>
        <w:t>病院</w:t>
      </w:r>
      <w:r>
        <w:rPr>
          <w:rFonts w:asciiTheme="minorEastAsia" w:eastAsiaTheme="minorEastAsia" w:hAnsiTheme="minorEastAsia" w:hint="eastAsia"/>
          <w:sz w:val="22"/>
        </w:rPr>
        <w:t>の例</w:t>
      </w:r>
    </w:p>
    <w:tbl>
      <w:tblPr>
        <w:tblStyle w:val="a4"/>
        <w:tblW w:w="0" w:type="auto"/>
        <w:tblLook w:val="04A0" w:firstRow="1" w:lastRow="0" w:firstColumn="1" w:lastColumn="0" w:noHBand="0" w:noVBand="1"/>
      </w:tblPr>
      <w:tblGrid>
        <w:gridCol w:w="1061"/>
        <w:gridCol w:w="1061"/>
        <w:gridCol w:w="1062"/>
        <w:gridCol w:w="1062"/>
        <w:gridCol w:w="1062"/>
        <w:gridCol w:w="1062"/>
        <w:gridCol w:w="1062"/>
        <w:gridCol w:w="1062"/>
      </w:tblGrid>
      <w:tr w:rsidR="00EF7FAC" w14:paraId="0136AE52" w14:textId="77777777" w:rsidTr="00516D95">
        <w:tc>
          <w:tcPr>
            <w:tcW w:w="1087" w:type="dxa"/>
          </w:tcPr>
          <w:p w14:paraId="244C5F4E" w14:textId="77777777" w:rsidR="00EF7FAC" w:rsidRDefault="00EF7FAC" w:rsidP="00516D95">
            <w:pPr>
              <w:autoSpaceDE w:val="0"/>
              <w:autoSpaceDN w:val="0"/>
              <w:adjustRightInd w:val="0"/>
              <w:jc w:val="left"/>
              <w:rPr>
                <w:rFonts w:asciiTheme="minorEastAsia" w:eastAsiaTheme="minorEastAsia" w:hAnsiTheme="minorEastAsia"/>
                <w:sz w:val="22"/>
              </w:rPr>
            </w:pPr>
          </w:p>
        </w:tc>
        <w:tc>
          <w:tcPr>
            <w:tcW w:w="1087" w:type="dxa"/>
          </w:tcPr>
          <w:p w14:paraId="20F0EFBB"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月</w:t>
            </w:r>
          </w:p>
        </w:tc>
        <w:tc>
          <w:tcPr>
            <w:tcW w:w="1088" w:type="dxa"/>
          </w:tcPr>
          <w:p w14:paraId="56299BD8"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火</w:t>
            </w:r>
          </w:p>
        </w:tc>
        <w:tc>
          <w:tcPr>
            <w:tcW w:w="1088" w:type="dxa"/>
          </w:tcPr>
          <w:p w14:paraId="154C8F2E"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水</w:t>
            </w:r>
          </w:p>
        </w:tc>
        <w:tc>
          <w:tcPr>
            <w:tcW w:w="1088" w:type="dxa"/>
          </w:tcPr>
          <w:p w14:paraId="351D85CB"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木</w:t>
            </w:r>
          </w:p>
        </w:tc>
        <w:tc>
          <w:tcPr>
            <w:tcW w:w="1088" w:type="dxa"/>
          </w:tcPr>
          <w:p w14:paraId="48A28B6C"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金</w:t>
            </w:r>
          </w:p>
        </w:tc>
        <w:tc>
          <w:tcPr>
            <w:tcW w:w="1088" w:type="dxa"/>
          </w:tcPr>
          <w:p w14:paraId="1ECB7D70"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土</w:t>
            </w:r>
          </w:p>
        </w:tc>
        <w:tc>
          <w:tcPr>
            <w:tcW w:w="1088" w:type="dxa"/>
          </w:tcPr>
          <w:p w14:paraId="7F97E4EF"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日</w:t>
            </w:r>
          </w:p>
        </w:tc>
      </w:tr>
      <w:tr w:rsidR="00EF7FAC" w14:paraId="0B4E5B02" w14:textId="77777777" w:rsidTr="00516D95">
        <w:tc>
          <w:tcPr>
            <w:tcW w:w="1087" w:type="dxa"/>
          </w:tcPr>
          <w:p w14:paraId="29CA3F41"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午前</w:t>
            </w:r>
          </w:p>
        </w:tc>
        <w:tc>
          <w:tcPr>
            <w:tcW w:w="1087" w:type="dxa"/>
          </w:tcPr>
          <w:p w14:paraId="4EE974AF"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6D2E3B45"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21A4B88F"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47490E68" w14:textId="2D4B1DE9"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休み</w:t>
            </w:r>
          </w:p>
        </w:tc>
        <w:tc>
          <w:tcPr>
            <w:tcW w:w="1088" w:type="dxa"/>
          </w:tcPr>
          <w:p w14:paraId="58BA780F" w14:textId="778A13ED"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049CADD8"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09C5FB82"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休み</w:t>
            </w:r>
          </w:p>
        </w:tc>
      </w:tr>
      <w:tr w:rsidR="00EF7FAC" w14:paraId="18790BD3" w14:textId="77777777" w:rsidTr="00516D95">
        <w:tc>
          <w:tcPr>
            <w:tcW w:w="1087" w:type="dxa"/>
          </w:tcPr>
          <w:p w14:paraId="580618B8"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午後</w:t>
            </w:r>
          </w:p>
        </w:tc>
        <w:tc>
          <w:tcPr>
            <w:tcW w:w="1087" w:type="dxa"/>
          </w:tcPr>
          <w:p w14:paraId="7CEF1F22"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7C8A68D0"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64E3F15D"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17AF7C17"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休み</w:t>
            </w:r>
          </w:p>
        </w:tc>
        <w:tc>
          <w:tcPr>
            <w:tcW w:w="1088" w:type="dxa"/>
          </w:tcPr>
          <w:p w14:paraId="42384922" w14:textId="280DD74E"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045A81D6" w14:textId="0EBB9481"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手術室</w:t>
            </w:r>
          </w:p>
        </w:tc>
        <w:tc>
          <w:tcPr>
            <w:tcW w:w="1088" w:type="dxa"/>
          </w:tcPr>
          <w:p w14:paraId="1F33921C"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休み</w:t>
            </w:r>
          </w:p>
        </w:tc>
      </w:tr>
      <w:tr w:rsidR="00EF7FAC" w14:paraId="1400FBA4" w14:textId="77777777" w:rsidTr="00516D95">
        <w:tc>
          <w:tcPr>
            <w:tcW w:w="1087" w:type="dxa"/>
          </w:tcPr>
          <w:p w14:paraId="76C75459"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当直</w:t>
            </w:r>
          </w:p>
        </w:tc>
        <w:tc>
          <w:tcPr>
            <w:tcW w:w="1087" w:type="dxa"/>
          </w:tcPr>
          <w:p w14:paraId="57FBCB19" w14:textId="77777777" w:rsidR="00EF7FAC" w:rsidRDefault="00EF7FAC" w:rsidP="00516D95">
            <w:pPr>
              <w:autoSpaceDE w:val="0"/>
              <w:autoSpaceDN w:val="0"/>
              <w:adjustRightInd w:val="0"/>
              <w:jc w:val="left"/>
              <w:rPr>
                <w:rFonts w:asciiTheme="minorEastAsia" w:eastAsiaTheme="minorEastAsia" w:hAnsiTheme="minorEastAsia"/>
                <w:sz w:val="22"/>
              </w:rPr>
            </w:pPr>
          </w:p>
        </w:tc>
        <w:tc>
          <w:tcPr>
            <w:tcW w:w="1088" w:type="dxa"/>
          </w:tcPr>
          <w:p w14:paraId="71AB6628" w14:textId="77777777" w:rsidR="00EF7FAC" w:rsidRDefault="00EF7FAC" w:rsidP="00516D95">
            <w:pPr>
              <w:autoSpaceDE w:val="0"/>
              <w:autoSpaceDN w:val="0"/>
              <w:adjustRightInd w:val="0"/>
              <w:jc w:val="left"/>
              <w:rPr>
                <w:rFonts w:asciiTheme="minorEastAsia" w:eastAsiaTheme="minorEastAsia" w:hAnsiTheme="minorEastAsia"/>
                <w:sz w:val="22"/>
              </w:rPr>
            </w:pPr>
          </w:p>
        </w:tc>
        <w:tc>
          <w:tcPr>
            <w:tcW w:w="1088" w:type="dxa"/>
          </w:tcPr>
          <w:p w14:paraId="577AF1D5" w14:textId="77777777" w:rsidR="00EF7FAC" w:rsidRDefault="00EF7FAC" w:rsidP="00516D95">
            <w:pPr>
              <w:autoSpaceDE w:val="0"/>
              <w:autoSpaceDN w:val="0"/>
              <w:adjustRightInd w:val="0"/>
              <w:jc w:val="left"/>
              <w:rPr>
                <w:rFonts w:asciiTheme="minorEastAsia" w:eastAsiaTheme="minorEastAsia" w:hAnsiTheme="minorEastAsia"/>
                <w:sz w:val="22"/>
              </w:rPr>
            </w:pPr>
            <w:r>
              <w:rPr>
                <w:rFonts w:asciiTheme="minorEastAsia" w:eastAsiaTheme="minorEastAsia" w:hAnsiTheme="minorEastAsia" w:hint="eastAsia"/>
                <w:sz w:val="22"/>
              </w:rPr>
              <w:t>当直</w:t>
            </w:r>
          </w:p>
        </w:tc>
        <w:tc>
          <w:tcPr>
            <w:tcW w:w="1088" w:type="dxa"/>
          </w:tcPr>
          <w:p w14:paraId="229C6866" w14:textId="77777777" w:rsidR="00EF7FAC" w:rsidRDefault="00EF7FAC" w:rsidP="00516D95">
            <w:pPr>
              <w:autoSpaceDE w:val="0"/>
              <w:autoSpaceDN w:val="0"/>
              <w:adjustRightInd w:val="0"/>
              <w:jc w:val="left"/>
              <w:rPr>
                <w:rFonts w:asciiTheme="minorEastAsia" w:eastAsiaTheme="minorEastAsia" w:hAnsiTheme="minorEastAsia"/>
                <w:sz w:val="22"/>
              </w:rPr>
            </w:pPr>
          </w:p>
        </w:tc>
        <w:tc>
          <w:tcPr>
            <w:tcW w:w="1088" w:type="dxa"/>
          </w:tcPr>
          <w:p w14:paraId="655DD9BC" w14:textId="77777777" w:rsidR="00EF7FAC" w:rsidRDefault="00EF7FAC" w:rsidP="00516D95">
            <w:pPr>
              <w:autoSpaceDE w:val="0"/>
              <w:autoSpaceDN w:val="0"/>
              <w:adjustRightInd w:val="0"/>
              <w:jc w:val="left"/>
              <w:rPr>
                <w:rFonts w:asciiTheme="minorEastAsia" w:eastAsiaTheme="minorEastAsia" w:hAnsiTheme="minorEastAsia"/>
                <w:sz w:val="22"/>
              </w:rPr>
            </w:pPr>
          </w:p>
        </w:tc>
        <w:tc>
          <w:tcPr>
            <w:tcW w:w="1088" w:type="dxa"/>
          </w:tcPr>
          <w:p w14:paraId="5C76E27A" w14:textId="77777777" w:rsidR="00EF7FAC" w:rsidRDefault="00EF7FAC" w:rsidP="00516D95">
            <w:pPr>
              <w:autoSpaceDE w:val="0"/>
              <w:autoSpaceDN w:val="0"/>
              <w:adjustRightInd w:val="0"/>
              <w:jc w:val="left"/>
              <w:rPr>
                <w:rFonts w:asciiTheme="minorEastAsia" w:eastAsiaTheme="minorEastAsia" w:hAnsiTheme="minorEastAsia"/>
                <w:sz w:val="22"/>
              </w:rPr>
            </w:pPr>
          </w:p>
        </w:tc>
        <w:tc>
          <w:tcPr>
            <w:tcW w:w="1088" w:type="dxa"/>
          </w:tcPr>
          <w:p w14:paraId="57DB52B6" w14:textId="77777777" w:rsidR="00EF7FAC" w:rsidRDefault="00EF7FAC" w:rsidP="00516D95">
            <w:pPr>
              <w:autoSpaceDE w:val="0"/>
              <w:autoSpaceDN w:val="0"/>
              <w:adjustRightInd w:val="0"/>
              <w:jc w:val="left"/>
              <w:rPr>
                <w:rFonts w:asciiTheme="minorEastAsia" w:eastAsiaTheme="minorEastAsia" w:hAnsiTheme="minorEastAsia"/>
                <w:sz w:val="22"/>
              </w:rPr>
            </w:pPr>
          </w:p>
        </w:tc>
      </w:tr>
    </w:tbl>
    <w:p w14:paraId="1D41D3F4" w14:textId="77777777" w:rsidR="00EF7FAC" w:rsidRDefault="00EF7FAC" w:rsidP="00B75BB4">
      <w:pPr>
        <w:autoSpaceDE w:val="0"/>
        <w:autoSpaceDN w:val="0"/>
        <w:adjustRightInd w:val="0"/>
        <w:jc w:val="left"/>
        <w:rPr>
          <w:rFonts w:ascii="ＭＳ 明朝" w:hAnsi="ＭＳ 明朝" w:cs="ＭＳ 明朝"/>
          <w:sz w:val="22"/>
        </w:rPr>
      </w:pPr>
    </w:p>
    <w:p w14:paraId="016CF35D" w14:textId="77777777" w:rsidR="00EF7FAC" w:rsidRDefault="00EF7FAC" w:rsidP="00B75BB4">
      <w:pPr>
        <w:autoSpaceDE w:val="0"/>
        <w:autoSpaceDN w:val="0"/>
        <w:adjustRightInd w:val="0"/>
        <w:jc w:val="left"/>
        <w:rPr>
          <w:rFonts w:ascii="ＭＳ 明朝" w:hAnsi="ＭＳ 明朝" w:cs="ＭＳ 明朝"/>
          <w:sz w:val="22"/>
        </w:rPr>
      </w:pPr>
    </w:p>
    <w:p w14:paraId="61F0208A" w14:textId="349BDAFC" w:rsidR="00B75BB4" w:rsidRPr="002B0198" w:rsidRDefault="00B75BB4" w:rsidP="00B75BB4">
      <w:pPr>
        <w:pStyle w:val="ab"/>
        <w:numPr>
          <w:ilvl w:val="0"/>
          <w:numId w:val="3"/>
        </w:numPr>
        <w:ind w:leftChars="0"/>
        <w:jc w:val="left"/>
        <w:rPr>
          <w:rFonts w:asciiTheme="minorEastAsia" w:eastAsiaTheme="minorEastAsia" w:hAnsiTheme="minorEastAsia"/>
          <w:b/>
          <w:sz w:val="22"/>
          <w:u w:val="single"/>
        </w:rPr>
      </w:pPr>
      <w:r w:rsidRPr="00B75BB4">
        <w:rPr>
          <w:rFonts w:asciiTheme="minorEastAsia" w:eastAsiaTheme="minorEastAsia" w:hAnsiTheme="minorEastAsia" w:hint="eastAsia"/>
          <w:b/>
          <w:sz w:val="22"/>
          <w:u w:val="single"/>
        </w:rPr>
        <w:t>研修施設の指導体制</w:t>
      </w:r>
    </w:p>
    <w:p w14:paraId="429D89CB" w14:textId="77777777" w:rsidR="00B75BB4" w:rsidRDefault="00B75BB4" w:rsidP="00B75BB4">
      <w:pPr>
        <w:autoSpaceDE w:val="0"/>
        <w:autoSpaceDN w:val="0"/>
        <w:adjustRightInd w:val="0"/>
        <w:jc w:val="left"/>
        <w:rPr>
          <w:rFonts w:ascii="ＭＳ 明朝" w:hAnsi="ＭＳ 明朝" w:cs="ＭＳ 明朝"/>
          <w:sz w:val="22"/>
        </w:rPr>
      </w:pPr>
    </w:p>
    <w:p w14:paraId="5C31C7D2" w14:textId="66EBF828" w:rsidR="00B75BB4" w:rsidRPr="008C1E75" w:rsidRDefault="008C1E75" w:rsidP="00B75BB4">
      <w:pPr>
        <w:autoSpaceDE w:val="0"/>
        <w:autoSpaceDN w:val="0"/>
        <w:adjustRightInd w:val="0"/>
        <w:jc w:val="left"/>
        <w:rPr>
          <w:rFonts w:ascii="ＭＳ 明朝"/>
          <w:b/>
          <w:sz w:val="22"/>
        </w:rPr>
      </w:pPr>
      <w:r w:rsidRPr="008C1E75">
        <w:rPr>
          <w:rFonts w:ascii="ＭＳ 明朝" w:hAnsi="ＭＳ 明朝" w:cs="ＭＳ 明朝" w:hint="eastAsia"/>
          <w:b/>
          <w:sz w:val="22"/>
        </w:rPr>
        <w:t xml:space="preserve">①　</w:t>
      </w:r>
      <w:r w:rsidR="00B75BB4" w:rsidRPr="008C1E75">
        <w:rPr>
          <w:rFonts w:ascii="ＭＳ 明朝" w:hAnsi="ＭＳ 明朝" w:cs="ＭＳ 明朝"/>
          <w:b/>
          <w:sz w:val="22"/>
        </w:rPr>
        <w:t>専門研修基幹施設</w:t>
      </w:r>
    </w:p>
    <w:p w14:paraId="7CCB97E1" w14:textId="49ED4B96" w:rsidR="00B75BB4" w:rsidRDefault="00B75BB4" w:rsidP="00B75BB4">
      <w:pPr>
        <w:autoSpaceDE w:val="0"/>
        <w:autoSpaceDN w:val="0"/>
        <w:adjustRightInd w:val="0"/>
        <w:ind w:leftChars="225" w:left="473"/>
        <w:jc w:val="left"/>
        <w:rPr>
          <w:rFonts w:ascii="ＭＳ 明朝"/>
          <w:sz w:val="22"/>
        </w:rPr>
      </w:pPr>
      <w:r w:rsidRPr="00C74AC4">
        <w:rPr>
          <w:rFonts w:ascii="ＭＳ 明朝" w:hAnsi="ＭＳ 明朝" w:cs="ＭＳ 明朝" w:hint="eastAsia"/>
          <w:sz w:val="22"/>
        </w:rPr>
        <w:t>○○病院</w:t>
      </w:r>
    </w:p>
    <w:p w14:paraId="298E95B7" w14:textId="77777777" w:rsidR="00B75BB4" w:rsidRDefault="00B75BB4" w:rsidP="00B75BB4">
      <w:pPr>
        <w:autoSpaceDE w:val="0"/>
        <w:autoSpaceDN w:val="0"/>
        <w:adjustRightInd w:val="0"/>
        <w:ind w:leftChars="225" w:left="473"/>
        <w:jc w:val="left"/>
        <w:rPr>
          <w:rFonts w:ascii="ＭＳ 明朝"/>
          <w:sz w:val="22"/>
        </w:rPr>
      </w:pPr>
      <w:r>
        <w:rPr>
          <w:rFonts w:ascii="ＭＳ 明朝" w:hAnsi="ＭＳ 明朝" w:cs="ＭＳ 明朝"/>
          <w:sz w:val="22"/>
        </w:rPr>
        <w:t>研修プログラム統括責任者</w:t>
      </w:r>
      <w:r w:rsidRPr="00C74AC4">
        <w:rPr>
          <w:rFonts w:ascii="ＭＳ 明朝" w:hAnsi="ＭＳ 明朝" w:cs="ＭＳ 明朝" w:hint="eastAsia"/>
          <w:sz w:val="22"/>
        </w:rPr>
        <w:t>：○○○○</w:t>
      </w:r>
    </w:p>
    <w:p w14:paraId="5E125470" w14:textId="71677523" w:rsidR="00B75BB4" w:rsidRPr="00E4723B" w:rsidRDefault="00DD6575" w:rsidP="00B75BB4">
      <w:pPr>
        <w:autoSpaceDE w:val="0"/>
        <w:autoSpaceDN w:val="0"/>
        <w:adjustRightInd w:val="0"/>
        <w:ind w:leftChars="225" w:left="473"/>
        <w:jc w:val="left"/>
        <w:rPr>
          <w:rFonts w:ascii="ＭＳ 明朝"/>
          <w:sz w:val="22"/>
        </w:rPr>
      </w:pPr>
      <w:r>
        <w:rPr>
          <w:rFonts w:ascii="ＭＳ 明朝" w:hAnsi="ＭＳ 明朝" w:cs="ＭＳ 明朝" w:hint="eastAsia"/>
          <w:sz w:val="22"/>
        </w:rPr>
        <w:t>専門研修</w:t>
      </w:r>
      <w:r w:rsidR="00B75BB4" w:rsidRPr="00E4723B">
        <w:rPr>
          <w:rFonts w:ascii="ＭＳ 明朝" w:hAnsi="ＭＳ 明朝" w:cs="ＭＳ 明朝" w:hint="eastAsia"/>
          <w:sz w:val="22"/>
        </w:rPr>
        <w:t>指導医：○○○○（麻酔）</w:t>
      </w:r>
    </w:p>
    <w:p w14:paraId="6B6CF9CF" w14:textId="057112E3" w:rsidR="00B75BB4" w:rsidRPr="00E4723B" w:rsidRDefault="00B75BB4" w:rsidP="004020E1">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 xml:space="preserve">　　　　○○○○（麻酔，集中治療）</w:t>
      </w:r>
    </w:p>
    <w:p w14:paraId="4EB85D1B" w14:textId="2905BAF9" w:rsidR="00B75BB4" w:rsidRPr="00E4723B" w:rsidRDefault="00B75BB4" w:rsidP="00B75BB4">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専門医：○○○○（麻酔）</w:t>
      </w:r>
    </w:p>
    <w:p w14:paraId="417FDEAA" w14:textId="269A2D99" w:rsidR="00B75BB4" w:rsidRPr="00E4723B" w:rsidRDefault="00B75BB4" w:rsidP="004020E1">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 xml:space="preserve">　　　　○○○○（麻酔）</w:t>
      </w:r>
    </w:p>
    <w:p w14:paraId="618E0356" w14:textId="77777777" w:rsidR="00B75BB4" w:rsidRDefault="00B75BB4" w:rsidP="00B75BB4">
      <w:pPr>
        <w:autoSpaceDE w:val="0"/>
        <w:autoSpaceDN w:val="0"/>
        <w:adjustRightInd w:val="0"/>
        <w:ind w:leftChars="225" w:left="473"/>
        <w:jc w:val="left"/>
        <w:rPr>
          <w:rFonts w:ascii="ＭＳ 明朝" w:hAnsi="ＭＳ 明朝" w:cs="ＭＳ 明朝"/>
          <w:sz w:val="22"/>
        </w:rPr>
      </w:pPr>
      <w:r w:rsidRPr="00E4723B">
        <w:rPr>
          <w:rFonts w:ascii="ＭＳ 明朝" w:hAnsi="ＭＳ 明朝" w:cs="ＭＳ 明朝" w:hint="eastAsia"/>
          <w:sz w:val="22"/>
        </w:rPr>
        <w:t xml:space="preserve">　　　　○○○○（麻酔）</w:t>
      </w:r>
    </w:p>
    <w:p w14:paraId="2022E372" w14:textId="77777777" w:rsidR="00B75BB4" w:rsidRDefault="00B75BB4" w:rsidP="00B75BB4">
      <w:pPr>
        <w:autoSpaceDE w:val="0"/>
        <w:autoSpaceDN w:val="0"/>
        <w:adjustRightInd w:val="0"/>
        <w:jc w:val="left"/>
        <w:rPr>
          <w:rFonts w:ascii="ＭＳ 明朝"/>
          <w:sz w:val="22"/>
        </w:rPr>
      </w:pPr>
      <w:r w:rsidRPr="00C74AC4">
        <w:rPr>
          <w:rFonts w:ascii="ＭＳ 明朝" w:hAnsi="ＭＳ 明朝" w:cs="ＭＳ 明朝"/>
          <w:sz w:val="22"/>
        </w:rPr>
        <w:t>xx</w:t>
      </w:r>
      <w:r w:rsidRPr="00C74AC4">
        <w:rPr>
          <w:rFonts w:ascii="ＭＳ 明朝" w:hAnsi="ＭＳ 明朝" w:cs="ＭＳ 明朝" w:hint="eastAsia"/>
          <w:sz w:val="22"/>
        </w:rPr>
        <w:t xml:space="preserve">年　</w:t>
      </w:r>
      <w:r>
        <w:rPr>
          <w:rFonts w:ascii="ＭＳ 明朝" w:hAnsi="ＭＳ 明朝" w:cs="ＭＳ 明朝"/>
          <w:kern w:val="0"/>
          <w:sz w:val="22"/>
        </w:rPr>
        <w:t>研修委員会認定病院</w:t>
      </w:r>
      <w:r w:rsidRPr="00C74AC4">
        <w:rPr>
          <w:rFonts w:ascii="ＭＳ 明朝" w:hAnsi="ＭＳ 明朝" w:cs="ＭＳ 明朝" w:hint="eastAsia"/>
          <w:kern w:val="0"/>
          <w:sz w:val="22"/>
        </w:rPr>
        <w:t>取得</w:t>
      </w:r>
      <w:r>
        <w:rPr>
          <w:rFonts w:ascii="ＭＳ 明朝" w:hint="eastAsia"/>
          <w:sz w:val="22"/>
        </w:rPr>
        <w:t>（※取得年の代わりに認定病院番号の記載でも可）</w:t>
      </w:r>
    </w:p>
    <w:p w14:paraId="3AADC2AB" w14:textId="15085936" w:rsidR="00516D95" w:rsidRDefault="00516D95" w:rsidP="00B75BB4">
      <w:pPr>
        <w:autoSpaceDE w:val="0"/>
        <w:autoSpaceDN w:val="0"/>
        <w:adjustRightInd w:val="0"/>
        <w:jc w:val="left"/>
        <w:rPr>
          <w:rFonts w:ascii="ＭＳ 明朝"/>
          <w:sz w:val="22"/>
        </w:rPr>
      </w:pPr>
      <w:r>
        <w:rPr>
          <w:rFonts w:ascii="ＭＳ 明朝" w:hint="eastAsia"/>
          <w:sz w:val="22"/>
        </w:rPr>
        <w:lastRenderedPageBreak/>
        <w:t>特徴：県内で中心的な役割を果たす手術施設．集中治療のローテーション可能</w:t>
      </w:r>
    </w:p>
    <w:p w14:paraId="29EE9A42" w14:textId="77777777" w:rsidR="00DD6575" w:rsidRDefault="00DD6575" w:rsidP="00B75BB4">
      <w:pPr>
        <w:autoSpaceDE w:val="0"/>
        <w:autoSpaceDN w:val="0"/>
        <w:adjustRightInd w:val="0"/>
        <w:jc w:val="left"/>
        <w:rPr>
          <w:rFonts w:ascii="ＭＳ 明朝" w:hAnsi="ＭＳ 明朝" w:cs="ＭＳ 明朝"/>
          <w:sz w:val="22"/>
        </w:rPr>
      </w:pPr>
    </w:p>
    <w:p w14:paraId="68CCBE03" w14:textId="02398EDC" w:rsidR="00B75BB4" w:rsidRPr="008C1E75" w:rsidRDefault="008C1E75" w:rsidP="00B75BB4">
      <w:pPr>
        <w:autoSpaceDE w:val="0"/>
        <w:autoSpaceDN w:val="0"/>
        <w:adjustRightInd w:val="0"/>
        <w:jc w:val="left"/>
        <w:rPr>
          <w:rFonts w:ascii="ＭＳ 明朝"/>
          <w:b/>
          <w:sz w:val="22"/>
        </w:rPr>
      </w:pPr>
      <w:r w:rsidRPr="008C1E75">
        <w:rPr>
          <w:rFonts w:ascii="ＭＳ 明朝" w:hAnsi="ＭＳ 明朝" w:cs="ＭＳ 明朝" w:hint="eastAsia"/>
          <w:b/>
          <w:sz w:val="22"/>
        </w:rPr>
        <w:t xml:space="preserve">②　</w:t>
      </w:r>
      <w:r w:rsidR="00B75BB4" w:rsidRPr="008C1E75">
        <w:rPr>
          <w:rFonts w:ascii="ＭＳ 明朝" w:hAnsi="ＭＳ 明朝" w:cs="ＭＳ 明朝"/>
          <w:b/>
          <w:kern w:val="0"/>
          <w:sz w:val="22"/>
        </w:rPr>
        <w:t>専門研修連携施設A</w:t>
      </w:r>
    </w:p>
    <w:p w14:paraId="11A2588D" w14:textId="38283958" w:rsidR="00B75BB4" w:rsidRPr="00E4723B" w:rsidRDefault="00B75BB4" w:rsidP="00B75BB4">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w:t>
      </w:r>
      <w:r w:rsidR="004020E1">
        <w:rPr>
          <w:rFonts w:ascii="ＭＳ 明朝" w:hAnsi="ＭＳ 明朝" w:cs="ＭＳ 明朝" w:hint="eastAsia"/>
          <w:sz w:val="22"/>
        </w:rPr>
        <w:t>県立こども</w:t>
      </w:r>
      <w:r w:rsidRPr="00E4723B">
        <w:rPr>
          <w:rFonts w:ascii="ＭＳ 明朝" w:hAnsi="ＭＳ 明朝" w:cs="ＭＳ 明朝" w:hint="eastAsia"/>
          <w:sz w:val="22"/>
        </w:rPr>
        <w:t>病院</w:t>
      </w:r>
      <w:r w:rsidR="00516D95" w:rsidRPr="00E4723B">
        <w:rPr>
          <w:rFonts w:ascii="ＭＳ 明朝" w:hAnsi="ＭＳ 明朝" w:cs="ＭＳ 明朝" w:hint="eastAsia"/>
          <w:sz w:val="22"/>
        </w:rPr>
        <w:t>（以下，こども病院）</w:t>
      </w:r>
    </w:p>
    <w:p w14:paraId="1C2BDC70" w14:textId="77777777" w:rsidR="00B75BB4" w:rsidRPr="00E4723B" w:rsidRDefault="00B75BB4" w:rsidP="00B75BB4">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研修実施責任者：○○○○</w:t>
      </w:r>
    </w:p>
    <w:p w14:paraId="59B4658A" w14:textId="5BE2B4A7" w:rsidR="00B75BB4" w:rsidRPr="00E4723B" w:rsidRDefault="00DD6575" w:rsidP="00B75BB4">
      <w:pPr>
        <w:autoSpaceDE w:val="0"/>
        <w:autoSpaceDN w:val="0"/>
        <w:adjustRightInd w:val="0"/>
        <w:ind w:leftChars="225" w:left="473"/>
        <w:jc w:val="left"/>
        <w:rPr>
          <w:rFonts w:ascii="ＭＳ 明朝"/>
          <w:sz w:val="22"/>
        </w:rPr>
      </w:pPr>
      <w:r>
        <w:rPr>
          <w:rFonts w:ascii="ＭＳ 明朝" w:hAnsi="ＭＳ 明朝" w:cs="ＭＳ 明朝" w:hint="eastAsia"/>
          <w:sz w:val="22"/>
        </w:rPr>
        <w:t>専門研修</w:t>
      </w:r>
      <w:r w:rsidR="00B75BB4" w:rsidRPr="00E4723B">
        <w:rPr>
          <w:rFonts w:ascii="ＭＳ 明朝" w:hAnsi="ＭＳ 明朝" w:cs="ＭＳ 明朝" w:hint="eastAsia"/>
          <w:sz w:val="22"/>
        </w:rPr>
        <w:t>指導医：○○○○（</w:t>
      </w:r>
      <w:r w:rsidR="004020E1">
        <w:rPr>
          <w:rFonts w:ascii="ＭＳ 明朝" w:hAnsi="ＭＳ 明朝" w:cs="ＭＳ 明朝" w:hint="eastAsia"/>
          <w:sz w:val="22"/>
        </w:rPr>
        <w:t>小児</w:t>
      </w:r>
      <w:r w:rsidR="00B75BB4" w:rsidRPr="00E4723B">
        <w:rPr>
          <w:rFonts w:ascii="ＭＳ 明朝" w:hAnsi="ＭＳ 明朝" w:cs="ＭＳ 明朝" w:hint="eastAsia"/>
          <w:sz w:val="22"/>
        </w:rPr>
        <w:t>集中治療）</w:t>
      </w:r>
    </w:p>
    <w:p w14:paraId="497D57B1" w14:textId="23394E79" w:rsidR="00516D95" w:rsidRDefault="00B75BB4" w:rsidP="004326CE">
      <w:pPr>
        <w:autoSpaceDE w:val="0"/>
        <w:autoSpaceDN w:val="0"/>
        <w:adjustRightInd w:val="0"/>
        <w:ind w:leftChars="225" w:left="473"/>
        <w:jc w:val="left"/>
        <w:rPr>
          <w:rFonts w:ascii="ＭＳ 明朝" w:hAnsi="ＭＳ 明朝" w:cs="ＭＳ 明朝"/>
          <w:sz w:val="22"/>
        </w:rPr>
      </w:pPr>
      <w:r w:rsidRPr="00E4723B">
        <w:rPr>
          <w:rFonts w:ascii="ＭＳ 明朝" w:hAnsi="ＭＳ 明朝" w:cs="ＭＳ 明朝" w:hint="eastAsia"/>
          <w:sz w:val="22"/>
        </w:rPr>
        <w:t xml:space="preserve">　　　　○○○○（</w:t>
      </w:r>
      <w:r w:rsidR="004020E1">
        <w:rPr>
          <w:rFonts w:ascii="ＭＳ 明朝" w:hAnsi="ＭＳ 明朝" w:cs="ＭＳ 明朝" w:hint="eastAsia"/>
          <w:sz w:val="22"/>
        </w:rPr>
        <w:t>小児</w:t>
      </w:r>
      <w:r w:rsidRPr="00E4723B">
        <w:rPr>
          <w:rFonts w:ascii="ＭＳ 明朝" w:hAnsi="ＭＳ 明朝" w:cs="ＭＳ 明朝" w:hint="eastAsia"/>
          <w:sz w:val="22"/>
        </w:rPr>
        <w:t>麻酔）</w:t>
      </w:r>
    </w:p>
    <w:p w14:paraId="60388C79" w14:textId="372C9BEA" w:rsidR="00516D95" w:rsidRDefault="00B75BB4" w:rsidP="004326CE">
      <w:pPr>
        <w:autoSpaceDE w:val="0"/>
        <w:autoSpaceDN w:val="0"/>
        <w:adjustRightInd w:val="0"/>
        <w:ind w:leftChars="225" w:left="473"/>
        <w:jc w:val="left"/>
        <w:rPr>
          <w:rFonts w:ascii="ＭＳ 明朝" w:hAnsi="ＭＳ 明朝" w:cs="ＭＳ 明朝"/>
          <w:sz w:val="22"/>
        </w:rPr>
      </w:pPr>
      <w:r w:rsidRPr="00296248">
        <w:rPr>
          <w:rFonts w:ascii="ＭＳ 明朝" w:hAnsi="ＭＳ 明朝" w:cs="ＭＳ 明朝" w:hint="eastAsia"/>
          <w:sz w:val="22"/>
        </w:rPr>
        <w:t xml:space="preserve">　　　　○○○○（</w:t>
      </w:r>
      <w:r w:rsidR="004020E1">
        <w:rPr>
          <w:rFonts w:ascii="ＭＳ 明朝" w:hAnsi="ＭＳ 明朝" w:cs="ＭＳ 明朝" w:hint="eastAsia"/>
          <w:sz w:val="22"/>
        </w:rPr>
        <w:t>小児</w:t>
      </w:r>
      <w:r w:rsidRPr="00296248">
        <w:rPr>
          <w:rFonts w:ascii="ＭＳ 明朝" w:hAnsi="ＭＳ 明朝" w:cs="ＭＳ 明朝" w:hint="eastAsia"/>
          <w:sz w:val="22"/>
        </w:rPr>
        <w:t>麻酔）</w:t>
      </w:r>
    </w:p>
    <w:p w14:paraId="14CE8CE4" w14:textId="77777777" w:rsidR="00B75BB4" w:rsidRPr="00C74AC4" w:rsidRDefault="00B75BB4" w:rsidP="00B75BB4">
      <w:pPr>
        <w:autoSpaceDE w:val="0"/>
        <w:autoSpaceDN w:val="0"/>
        <w:adjustRightInd w:val="0"/>
        <w:jc w:val="left"/>
        <w:rPr>
          <w:rFonts w:ascii="ＭＳ 明朝"/>
          <w:sz w:val="22"/>
        </w:rPr>
      </w:pPr>
      <w:r w:rsidRPr="00C74AC4">
        <w:rPr>
          <w:rFonts w:ascii="ＭＳ 明朝" w:hAnsi="ＭＳ 明朝" w:cs="ＭＳ 明朝"/>
          <w:sz w:val="22"/>
        </w:rPr>
        <w:t>xx</w:t>
      </w:r>
      <w:r w:rsidRPr="00C74AC4">
        <w:rPr>
          <w:rFonts w:ascii="ＭＳ 明朝" w:hAnsi="ＭＳ 明朝" w:cs="ＭＳ 明朝" w:hint="eastAsia"/>
          <w:sz w:val="22"/>
        </w:rPr>
        <w:t xml:space="preserve">年　</w:t>
      </w:r>
      <w:r>
        <w:rPr>
          <w:rFonts w:ascii="ＭＳ 明朝" w:hAnsi="ＭＳ 明朝" w:cs="ＭＳ 明朝"/>
          <w:kern w:val="0"/>
          <w:sz w:val="22"/>
        </w:rPr>
        <w:t>研修委員会認定病院</w:t>
      </w:r>
      <w:r w:rsidRPr="00C74AC4">
        <w:rPr>
          <w:rFonts w:ascii="ＭＳ 明朝" w:hAnsi="ＭＳ 明朝" w:cs="ＭＳ 明朝" w:hint="eastAsia"/>
          <w:kern w:val="0"/>
          <w:sz w:val="22"/>
        </w:rPr>
        <w:t>取得</w:t>
      </w:r>
      <w:r>
        <w:rPr>
          <w:rFonts w:ascii="ＭＳ 明朝" w:hint="eastAsia"/>
          <w:sz w:val="22"/>
        </w:rPr>
        <w:t>（※取得年の代わりに認定病院番号の記載でも可）</w:t>
      </w:r>
    </w:p>
    <w:p w14:paraId="50A9A52D" w14:textId="77777777" w:rsidR="00516D95" w:rsidRDefault="00516D95" w:rsidP="00516D95">
      <w:pPr>
        <w:autoSpaceDE w:val="0"/>
        <w:autoSpaceDN w:val="0"/>
        <w:adjustRightInd w:val="0"/>
        <w:jc w:val="left"/>
        <w:rPr>
          <w:rFonts w:ascii="ＭＳ 明朝" w:hAnsi="ＭＳ 明朝" w:cs="ＭＳ 明朝"/>
          <w:sz w:val="22"/>
        </w:rPr>
      </w:pPr>
      <w:r>
        <w:rPr>
          <w:rFonts w:ascii="ＭＳ 明朝" w:hAnsi="ＭＳ 明朝" w:cs="ＭＳ 明朝" w:hint="eastAsia"/>
          <w:sz w:val="22"/>
        </w:rPr>
        <w:t>特徴：地域における小児医療の中心施設</w:t>
      </w:r>
    </w:p>
    <w:p w14:paraId="41A0972A" w14:textId="77777777" w:rsidR="00DD6575" w:rsidRDefault="00DD6575" w:rsidP="00B75BB4">
      <w:pPr>
        <w:autoSpaceDE w:val="0"/>
        <w:autoSpaceDN w:val="0"/>
        <w:adjustRightInd w:val="0"/>
        <w:jc w:val="left"/>
        <w:rPr>
          <w:rFonts w:ascii="ＭＳ 明朝" w:hAnsi="ＭＳ 明朝" w:cs="ＭＳ 明朝"/>
          <w:sz w:val="22"/>
        </w:rPr>
      </w:pPr>
    </w:p>
    <w:p w14:paraId="549718E3" w14:textId="760248B9" w:rsidR="004020E1" w:rsidRPr="00E4723B" w:rsidRDefault="004020E1" w:rsidP="004020E1">
      <w:pPr>
        <w:autoSpaceDE w:val="0"/>
        <w:autoSpaceDN w:val="0"/>
        <w:adjustRightInd w:val="0"/>
        <w:ind w:firstLine="315"/>
        <w:jc w:val="left"/>
        <w:rPr>
          <w:rFonts w:ascii="ＭＳ 明朝"/>
          <w:sz w:val="22"/>
        </w:rPr>
      </w:pPr>
      <w:r w:rsidRPr="00E4723B">
        <w:rPr>
          <w:rFonts w:ascii="ＭＳ 明朝" w:hAnsi="ＭＳ 明朝" w:cs="ＭＳ 明朝" w:hint="eastAsia"/>
          <w:sz w:val="22"/>
        </w:rPr>
        <w:t>○○県立がんセンター</w:t>
      </w:r>
      <w:r w:rsidR="00516D95" w:rsidRPr="00E4723B">
        <w:rPr>
          <w:rFonts w:ascii="ＭＳ 明朝" w:hAnsi="ＭＳ 明朝" w:cs="ＭＳ 明朝" w:hint="eastAsia"/>
          <w:sz w:val="22"/>
        </w:rPr>
        <w:t>（以下，がんセンター）</w:t>
      </w:r>
    </w:p>
    <w:p w14:paraId="43A29E06" w14:textId="77777777" w:rsidR="004020E1" w:rsidRPr="00E4723B" w:rsidRDefault="004020E1" w:rsidP="004020E1">
      <w:pPr>
        <w:autoSpaceDE w:val="0"/>
        <w:autoSpaceDN w:val="0"/>
        <w:adjustRightInd w:val="0"/>
        <w:ind w:leftChars="150" w:left="315"/>
        <w:jc w:val="left"/>
        <w:rPr>
          <w:rFonts w:ascii="ＭＳ 明朝"/>
          <w:color w:val="FF0000"/>
          <w:sz w:val="22"/>
        </w:rPr>
      </w:pPr>
      <w:r w:rsidRPr="00E4723B">
        <w:rPr>
          <w:rFonts w:ascii="ＭＳ 明朝" w:hAnsi="ＭＳ 明朝" w:cs="ＭＳ 明朝" w:hint="eastAsia"/>
          <w:sz w:val="22"/>
        </w:rPr>
        <w:t>研修実施責任者：○○○○</w:t>
      </w:r>
    </w:p>
    <w:p w14:paraId="509512B0" w14:textId="77777777" w:rsidR="004020E1" w:rsidRPr="00E4723B" w:rsidRDefault="004020E1" w:rsidP="004020E1">
      <w:pPr>
        <w:autoSpaceDE w:val="0"/>
        <w:autoSpaceDN w:val="0"/>
        <w:adjustRightInd w:val="0"/>
        <w:ind w:leftChars="150" w:left="315"/>
        <w:jc w:val="left"/>
        <w:rPr>
          <w:rFonts w:ascii="ＭＳ 明朝"/>
          <w:sz w:val="22"/>
        </w:rPr>
      </w:pPr>
      <w:r w:rsidRPr="00E4723B">
        <w:rPr>
          <w:rFonts w:ascii="ＭＳ 明朝" w:hAnsi="ＭＳ 明朝" w:cs="ＭＳ 明朝" w:hint="eastAsia"/>
          <w:sz w:val="22"/>
        </w:rPr>
        <w:t>専門</w:t>
      </w:r>
      <w:r>
        <w:rPr>
          <w:rFonts w:ascii="ＭＳ 明朝" w:hAnsi="ＭＳ 明朝" w:cs="ＭＳ 明朝" w:hint="eastAsia"/>
          <w:sz w:val="22"/>
        </w:rPr>
        <w:t>研修指導</w:t>
      </w:r>
      <w:r w:rsidRPr="00E4723B">
        <w:rPr>
          <w:rFonts w:ascii="ＭＳ 明朝" w:hAnsi="ＭＳ 明朝" w:cs="ＭＳ 明朝" w:hint="eastAsia"/>
          <w:sz w:val="22"/>
        </w:rPr>
        <w:t>医：○○○○（麻酔）</w:t>
      </w:r>
    </w:p>
    <w:p w14:paraId="01FAC0DC" w14:textId="77777777" w:rsidR="004020E1" w:rsidRPr="00296248" w:rsidRDefault="004020E1" w:rsidP="004020E1">
      <w:pPr>
        <w:autoSpaceDE w:val="0"/>
        <w:autoSpaceDN w:val="0"/>
        <w:adjustRightInd w:val="0"/>
        <w:ind w:leftChars="150" w:left="315"/>
        <w:jc w:val="left"/>
        <w:rPr>
          <w:rFonts w:ascii="ＭＳ 明朝"/>
          <w:sz w:val="22"/>
        </w:rPr>
      </w:pPr>
      <w:r w:rsidRPr="00E4723B">
        <w:rPr>
          <w:rFonts w:ascii="ＭＳ 明朝" w:hAnsi="ＭＳ 明朝" w:cs="ＭＳ 明朝" w:hint="eastAsia"/>
          <w:sz w:val="22"/>
        </w:rPr>
        <w:t xml:space="preserve">　　　　</w:t>
      </w:r>
      <w:r w:rsidRPr="00296248">
        <w:rPr>
          <w:rFonts w:ascii="ＭＳ 明朝" w:hAnsi="ＭＳ 明朝" w:cs="ＭＳ 明朝" w:hint="eastAsia"/>
          <w:sz w:val="22"/>
        </w:rPr>
        <w:t>○○○○（集中治療）</w:t>
      </w:r>
    </w:p>
    <w:p w14:paraId="0BC56003" w14:textId="77777777" w:rsidR="004020E1" w:rsidRPr="00296248" w:rsidRDefault="004020E1" w:rsidP="004020E1">
      <w:pPr>
        <w:autoSpaceDE w:val="0"/>
        <w:autoSpaceDN w:val="0"/>
        <w:adjustRightInd w:val="0"/>
        <w:ind w:leftChars="150" w:left="315"/>
        <w:jc w:val="left"/>
        <w:rPr>
          <w:rFonts w:ascii="ＭＳ 明朝"/>
          <w:sz w:val="22"/>
        </w:rPr>
      </w:pPr>
      <w:r w:rsidRPr="00296248">
        <w:rPr>
          <w:rFonts w:ascii="ＭＳ 明朝" w:hAnsi="ＭＳ 明朝" w:cs="ＭＳ 明朝" w:hint="eastAsia"/>
          <w:sz w:val="22"/>
        </w:rPr>
        <w:t xml:space="preserve">　　　　○○○○（ペイン・緩和）</w:t>
      </w:r>
    </w:p>
    <w:p w14:paraId="2E010D63" w14:textId="77777777" w:rsidR="004020E1" w:rsidRPr="00C74AC4" w:rsidRDefault="004020E1" w:rsidP="004020E1">
      <w:pPr>
        <w:autoSpaceDE w:val="0"/>
        <w:autoSpaceDN w:val="0"/>
        <w:adjustRightInd w:val="0"/>
        <w:jc w:val="left"/>
        <w:rPr>
          <w:rFonts w:ascii="ＭＳ 明朝"/>
          <w:sz w:val="22"/>
        </w:rPr>
      </w:pPr>
      <w:r w:rsidRPr="00C74AC4">
        <w:rPr>
          <w:rFonts w:ascii="ＭＳ 明朝" w:hAnsi="ＭＳ 明朝" w:cs="ＭＳ 明朝"/>
          <w:sz w:val="22"/>
        </w:rPr>
        <w:t>xx</w:t>
      </w:r>
      <w:r w:rsidRPr="00C74AC4">
        <w:rPr>
          <w:rFonts w:ascii="ＭＳ 明朝" w:hAnsi="ＭＳ 明朝" w:cs="ＭＳ 明朝" w:hint="eastAsia"/>
          <w:sz w:val="22"/>
        </w:rPr>
        <w:t xml:space="preserve">年　</w:t>
      </w:r>
      <w:r>
        <w:rPr>
          <w:rFonts w:ascii="ＭＳ 明朝" w:hAnsi="ＭＳ 明朝" w:cs="ＭＳ 明朝"/>
          <w:kern w:val="0"/>
          <w:sz w:val="22"/>
        </w:rPr>
        <w:t>研修委員会認定病院</w:t>
      </w:r>
      <w:r w:rsidRPr="00C74AC4">
        <w:rPr>
          <w:rFonts w:ascii="ＭＳ 明朝" w:hAnsi="ＭＳ 明朝" w:cs="ＭＳ 明朝" w:hint="eastAsia"/>
          <w:kern w:val="0"/>
          <w:sz w:val="22"/>
        </w:rPr>
        <w:t>取得</w:t>
      </w:r>
      <w:r>
        <w:rPr>
          <w:rFonts w:ascii="ＭＳ 明朝" w:hint="eastAsia"/>
          <w:sz w:val="22"/>
        </w:rPr>
        <w:t>（※取得年の代わりに認定病院番号の記載でも可）</w:t>
      </w:r>
    </w:p>
    <w:p w14:paraId="7A2CB643" w14:textId="5710D34E" w:rsidR="00516D95" w:rsidRDefault="00516D95" w:rsidP="004020E1">
      <w:pPr>
        <w:autoSpaceDE w:val="0"/>
        <w:autoSpaceDN w:val="0"/>
        <w:adjustRightInd w:val="0"/>
        <w:jc w:val="left"/>
        <w:rPr>
          <w:rFonts w:ascii="ＭＳ 明朝" w:hAnsi="ＭＳ 明朝" w:cs="ＭＳ 明朝"/>
          <w:sz w:val="22"/>
        </w:rPr>
      </w:pPr>
      <w:r>
        <w:rPr>
          <w:rFonts w:ascii="ＭＳ 明朝" w:hAnsi="ＭＳ 明朝" w:cs="ＭＳ 明朝" w:hint="eastAsia"/>
          <w:sz w:val="22"/>
        </w:rPr>
        <w:t>特徴：がん診療に特化．希望者は緩和ケアチームへの参加可能．</w:t>
      </w:r>
    </w:p>
    <w:p w14:paraId="56033863" w14:textId="77777777" w:rsidR="004020E1" w:rsidRDefault="004020E1" w:rsidP="00B75BB4">
      <w:pPr>
        <w:autoSpaceDE w:val="0"/>
        <w:autoSpaceDN w:val="0"/>
        <w:adjustRightInd w:val="0"/>
        <w:jc w:val="left"/>
        <w:rPr>
          <w:rFonts w:ascii="ＭＳ 明朝" w:hAnsi="ＭＳ 明朝" w:cs="ＭＳ 明朝"/>
          <w:sz w:val="22"/>
        </w:rPr>
      </w:pPr>
    </w:p>
    <w:p w14:paraId="3BC5F41F" w14:textId="689A544B" w:rsidR="00B75BB4" w:rsidRPr="008C1E75" w:rsidRDefault="008C1E75" w:rsidP="00B75BB4">
      <w:pPr>
        <w:autoSpaceDE w:val="0"/>
        <w:autoSpaceDN w:val="0"/>
        <w:adjustRightInd w:val="0"/>
        <w:jc w:val="left"/>
        <w:rPr>
          <w:rFonts w:ascii="ＭＳ 明朝"/>
          <w:b/>
          <w:sz w:val="22"/>
        </w:rPr>
      </w:pPr>
      <w:r w:rsidRPr="008C1E75">
        <w:rPr>
          <w:rFonts w:ascii="ＭＳ 明朝" w:hAnsi="ＭＳ 明朝" w:cs="ＭＳ 明朝" w:hint="eastAsia"/>
          <w:b/>
          <w:sz w:val="22"/>
        </w:rPr>
        <w:t xml:space="preserve">③　</w:t>
      </w:r>
      <w:r w:rsidR="00B75BB4" w:rsidRPr="008C1E75">
        <w:rPr>
          <w:rFonts w:ascii="ＭＳ 明朝" w:hAnsi="ＭＳ 明朝" w:cs="ＭＳ 明朝"/>
          <w:b/>
          <w:sz w:val="22"/>
        </w:rPr>
        <w:t>専門研修連携施設B</w:t>
      </w:r>
    </w:p>
    <w:p w14:paraId="55F82A71" w14:textId="77777777" w:rsidR="00516D95" w:rsidRDefault="00516D95" w:rsidP="00516D95">
      <w:pPr>
        <w:autoSpaceDE w:val="0"/>
        <w:autoSpaceDN w:val="0"/>
        <w:adjustRightInd w:val="0"/>
        <w:ind w:leftChars="225" w:left="473"/>
        <w:jc w:val="left"/>
        <w:rPr>
          <w:rFonts w:ascii="ＭＳ 明朝"/>
          <w:sz w:val="22"/>
        </w:rPr>
      </w:pPr>
      <w:r w:rsidRPr="00C74AC4">
        <w:rPr>
          <w:rFonts w:ascii="ＭＳ 明朝" w:hAnsi="ＭＳ 明朝" w:cs="ＭＳ 明朝" w:hint="eastAsia"/>
          <w:sz w:val="22"/>
        </w:rPr>
        <w:t>○○大学医学部附属病院（以下，○○大学本院）</w:t>
      </w:r>
    </w:p>
    <w:p w14:paraId="2C810D24" w14:textId="77777777" w:rsidR="00516D95" w:rsidRDefault="00516D95" w:rsidP="00516D95">
      <w:pPr>
        <w:autoSpaceDE w:val="0"/>
        <w:autoSpaceDN w:val="0"/>
        <w:adjustRightInd w:val="0"/>
        <w:ind w:leftChars="225" w:left="473"/>
        <w:jc w:val="left"/>
        <w:rPr>
          <w:rFonts w:ascii="ＭＳ 明朝"/>
          <w:sz w:val="22"/>
        </w:rPr>
      </w:pPr>
      <w:r>
        <w:rPr>
          <w:rFonts w:ascii="ＭＳ 明朝" w:hAnsi="ＭＳ 明朝" w:cs="ＭＳ 明朝"/>
          <w:sz w:val="22"/>
        </w:rPr>
        <w:t>研修プログラム統括責任者</w:t>
      </w:r>
      <w:r w:rsidRPr="00C74AC4">
        <w:rPr>
          <w:rFonts w:ascii="ＭＳ 明朝" w:hAnsi="ＭＳ 明朝" w:cs="ＭＳ 明朝" w:hint="eastAsia"/>
          <w:sz w:val="22"/>
        </w:rPr>
        <w:t>：○○○○</w:t>
      </w:r>
    </w:p>
    <w:p w14:paraId="6DE1DA9E" w14:textId="77777777" w:rsidR="00516D95" w:rsidRPr="00E4723B" w:rsidRDefault="00516D95" w:rsidP="00516D95">
      <w:pPr>
        <w:autoSpaceDE w:val="0"/>
        <w:autoSpaceDN w:val="0"/>
        <w:adjustRightInd w:val="0"/>
        <w:ind w:leftChars="225" w:left="473"/>
        <w:jc w:val="left"/>
        <w:rPr>
          <w:rFonts w:ascii="ＭＳ 明朝"/>
          <w:sz w:val="22"/>
        </w:rPr>
      </w:pPr>
      <w:r>
        <w:rPr>
          <w:rFonts w:ascii="ＭＳ 明朝" w:hAnsi="ＭＳ 明朝" w:cs="ＭＳ 明朝" w:hint="eastAsia"/>
          <w:sz w:val="22"/>
        </w:rPr>
        <w:t>専門研修</w:t>
      </w:r>
      <w:r w:rsidRPr="00E4723B">
        <w:rPr>
          <w:rFonts w:ascii="ＭＳ 明朝" w:hAnsi="ＭＳ 明朝" w:cs="ＭＳ 明朝" w:hint="eastAsia"/>
          <w:sz w:val="22"/>
        </w:rPr>
        <w:t>指導医：○○○○（麻酔，ペインクリニック）</w:t>
      </w:r>
    </w:p>
    <w:p w14:paraId="0C8CD69D" w14:textId="77777777" w:rsidR="00516D95" w:rsidRPr="00E4723B" w:rsidRDefault="00516D95" w:rsidP="00516D95">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 xml:space="preserve">　　　　○○○○（麻酔，集中治療）</w:t>
      </w:r>
    </w:p>
    <w:p w14:paraId="1211F837" w14:textId="77777777" w:rsidR="00516D95" w:rsidRPr="00E4723B" w:rsidRDefault="00516D95" w:rsidP="00516D95">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 xml:space="preserve">　　　　○○○○（麻酔，集中治療）</w:t>
      </w:r>
    </w:p>
    <w:p w14:paraId="566C0BC7" w14:textId="77777777" w:rsidR="00516D95" w:rsidRPr="00E4723B" w:rsidRDefault="00516D95" w:rsidP="00516D95">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 xml:space="preserve">　　　　○○○○（麻酔</w:t>
      </w:r>
      <w:r>
        <w:rPr>
          <w:rFonts w:ascii="ＭＳ 明朝" w:hAnsi="ＭＳ 明朝" w:cs="ＭＳ 明朝" w:hint="eastAsia"/>
          <w:sz w:val="22"/>
        </w:rPr>
        <w:t>，ペインクリニック</w:t>
      </w:r>
      <w:r w:rsidRPr="00E4723B">
        <w:rPr>
          <w:rFonts w:ascii="ＭＳ 明朝" w:hAnsi="ＭＳ 明朝" w:cs="ＭＳ 明朝" w:hint="eastAsia"/>
          <w:sz w:val="22"/>
        </w:rPr>
        <w:t>）</w:t>
      </w:r>
    </w:p>
    <w:p w14:paraId="0A0CBB2C" w14:textId="77777777" w:rsidR="00516D95" w:rsidRPr="00E4723B" w:rsidRDefault="00516D95" w:rsidP="00516D95">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 xml:space="preserve">　　　　○○○○（麻酔）</w:t>
      </w:r>
    </w:p>
    <w:p w14:paraId="25752D5A" w14:textId="77777777" w:rsidR="00516D95" w:rsidRPr="004E0182" w:rsidRDefault="00516D95" w:rsidP="00516D95">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 xml:space="preserve">　　　　○○○○（麻酔）</w:t>
      </w:r>
    </w:p>
    <w:p w14:paraId="1B59892C" w14:textId="77777777" w:rsidR="00516D95" w:rsidRPr="00E4723B" w:rsidRDefault="00516D95" w:rsidP="00516D95">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専門医：○○○○（麻酔）</w:t>
      </w:r>
    </w:p>
    <w:p w14:paraId="54F02EA8" w14:textId="77777777" w:rsidR="00516D95" w:rsidRPr="00E4723B" w:rsidRDefault="00516D95" w:rsidP="00516D95">
      <w:pPr>
        <w:autoSpaceDE w:val="0"/>
        <w:autoSpaceDN w:val="0"/>
        <w:adjustRightInd w:val="0"/>
        <w:ind w:leftChars="225" w:left="473"/>
        <w:jc w:val="left"/>
        <w:rPr>
          <w:rFonts w:ascii="ＭＳ 明朝"/>
          <w:sz w:val="22"/>
        </w:rPr>
      </w:pPr>
      <w:r w:rsidRPr="00E4723B">
        <w:rPr>
          <w:rFonts w:ascii="ＭＳ 明朝" w:hAnsi="ＭＳ 明朝" w:cs="ＭＳ 明朝" w:hint="eastAsia"/>
          <w:sz w:val="22"/>
        </w:rPr>
        <w:t xml:space="preserve">　　　　○○○○（麻酔）</w:t>
      </w:r>
    </w:p>
    <w:p w14:paraId="1642F8FF" w14:textId="77777777" w:rsidR="00B75BB4" w:rsidRPr="00C74AC4" w:rsidRDefault="00B75BB4" w:rsidP="00B75BB4">
      <w:pPr>
        <w:autoSpaceDE w:val="0"/>
        <w:autoSpaceDN w:val="0"/>
        <w:adjustRightInd w:val="0"/>
        <w:jc w:val="left"/>
        <w:rPr>
          <w:rFonts w:ascii="ＭＳ 明朝"/>
          <w:sz w:val="22"/>
        </w:rPr>
      </w:pPr>
      <w:r w:rsidRPr="00C74AC4">
        <w:rPr>
          <w:rFonts w:ascii="ＭＳ 明朝" w:hAnsi="ＭＳ 明朝" w:cs="ＭＳ 明朝"/>
          <w:sz w:val="22"/>
        </w:rPr>
        <w:t>xx</w:t>
      </w:r>
      <w:r w:rsidRPr="00C74AC4">
        <w:rPr>
          <w:rFonts w:ascii="ＭＳ 明朝" w:hAnsi="ＭＳ 明朝" w:cs="ＭＳ 明朝" w:hint="eastAsia"/>
          <w:sz w:val="22"/>
        </w:rPr>
        <w:t xml:space="preserve">年　</w:t>
      </w:r>
      <w:r>
        <w:rPr>
          <w:rFonts w:ascii="ＭＳ 明朝" w:hAnsi="ＭＳ 明朝" w:cs="ＭＳ 明朝"/>
          <w:kern w:val="0"/>
          <w:sz w:val="22"/>
        </w:rPr>
        <w:t>研修委員会認定病院</w:t>
      </w:r>
      <w:r w:rsidRPr="00C74AC4">
        <w:rPr>
          <w:rFonts w:ascii="ＭＳ 明朝" w:hAnsi="ＭＳ 明朝" w:cs="ＭＳ 明朝" w:hint="eastAsia"/>
          <w:kern w:val="0"/>
          <w:sz w:val="22"/>
        </w:rPr>
        <w:t>取得</w:t>
      </w:r>
      <w:r>
        <w:rPr>
          <w:rFonts w:ascii="ＭＳ 明朝" w:hAnsi="ＭＳ 明朝" w:cs="ＭＳ 明朝" w:hint="eastAsia"/>
          <w:kern w:val="0"/>
          <w:sz w:val="22"/>
        </w:rPr>
        <w:t>（※取得年の代わりに認定病院番号の記載でも可）</w:t>
      </w:r>
    </w:p>
    <w:p w14:paraId="37C6B7F1" w14:textId="09BE71AE" w:rsidR="00516D95" w:rsidRDefault="00516D95" w:rsidP="00B75BB4">
      <w:pPr>
        <w:autoSpaceDE w:val="0"/>
        <w:autoSpaceDN w:val="0"/>
        <w:adjustRightInd w:val="0"/>
        <w:jc w:val="left"/>
        <w:rPr>
          <w:rFonts w:ascii="ＭＳ 明朝" w:hAnsi="ＭＳ 明朝" w:cs="ＭＳ 明朝"/>
          <w:sz w:val="22"/>
        </w:rPr>
      </w:pPr>
      <w:r>
        <w:rPr>
          <w:rFonts w:ascii="ＭＳ 明朝" w:hAnsi="ＭＳ 明朝" w:cs="ＭＳ 明朝" w:hint="eastAsia"/>
          <w:sz w:val="22"/>
        </w:rPr>
        <w:t>特徴：ペイン，集中治療のローテーション可能</w:t>
      </w:r>
    </w:p>
    <w:p w14:paraId="420C370B" w14:textId="77777777" w:rsidR="00B75BB4" w:rsidRPr="00E4723B" w:rsidRDefault="00B75BB4" w:rsidP="00B75BB4">
      <w:pPr>
        <w:autoSpaceDE w:val="0"/>
        <w:autoSpaceDN w:val="0"/>
        <w:adjustRightInd w:val="0"/>
        <w:jc w:val="left"/>
        <w:rPr>
          <w:rFonts w:ascii="ＭＳ 明朝"/>
          <w:sz w:val="22"/>
        </w:rPr>
      </w:pPr>
    </w:p>
    <w:p w14:paraId="15D8EAAC" w14:textId="77777777" w:rsidR="00516D95" w:rsidRPr="00E4723B" w:rsidRDefault="00516D95" w:rsidP="00516D95">
      <w:pPr>
        <w:autoSpaceDE w:val="0"/>
        <w:autoSpaceDN w:val="0"/>
        <w:adjustRightInd w:val="0"/>
        <w:jc w:val="left"/>
        <w:rPr>
          <w:rFonts w:ascii="ＭＳ 明朝"/>
          <w:sz w:val="22"/>
        </w:rPr>
      </w:pPr>
      <w:r>
        <w:rPr>
          <w:rFonts w:ascii="ＭＳ 明朝" w:hAnsi="ＭＳ 明朝" w:cs="ＭＳ 明朝" w:hint="eastAsia"/>
          <w:sz w:val="22"/>
        </w:rPr>
        <w:t>○○市民中央病院</w:t>
      </w:r>
      <w:r w:rsidRPr="00E4723B">
        <w:rPr>
          <w:rFonts w:ascii="ＭＳ 明朝" w:hAnsi="ＭＳ 明朝" w:cs="ＭＳ 明朝" w:hint="eastAsia"/>
          <w:sz w:val="22"/>
        </w:rPr>
        <w:t>（以下，</w:t>
      </w:r>
      <w:r>
        <w:rPr>
          <w:rFonts w:ascii="ＭＳ 明朝" w:hAnsi="ＭＳ 明朝" w:cs="ＭＳ 明朝" w:hint="eastAsia"/>
          <w:sz w:val="22"/>
        </w:rPr>
        <w:t>市民病院</w:t>
      </w:r>
      <w:r w:rsidRPr="00E4723B">
        <w:rPr>
          <w:rFonts w:ascii="ＭＳ 明朝" w:hAnsi="ＭＳ 明朝" w:cs="ＭＳ 明朝" w:hint="eastAsia"/>
          <w:sz w:val="22"/>
        </w:rPr>
        <w:t>）</w:t>
      </w:r>
    </w:p>
    <w:p w14:paraId="3DAF7478" w14:textId="77777777" w:rsidR="00516D95" w:rsidRPr="00E4723B" w:rsidRDefault="00516D95" w:rsidP="00516D95">
      <w:pPr>
        <w:autoSpaceDE w:val="0"/>
        <w:autoSpaceDN w:val="0"/>
        <w:adjustRightInd w:val="0"/>
        <w:ind w:leftChars="150" w:left="315"/>
        <w:jc w:val="left"/>
        <w:rPr>
          <w:rFonts w:ascii="ＭＳ 明朝"/>
          <w:color w:val="FF0000"/>
          <w:sz w:val="22"/>
        </w:rPr>
      </w:pPr>
      <w:r w:rsidRPr="00E4723B">
        <w:rPr>
          <w:rFonts w:ascii="ＭＳ 明朝" w:hAnsi="ＭＳ 明朝" w:cs="ＭＳ 明朝" w:hint="eastAsia"/>
          <w:sz w:val="22"/>
        </w:rPr>
        <w:t>研修実施責任者：○○○○</w:t>
      </w:r>
    </w:p>
    <w:p w14:paraId="0F13EAFA" w14:textId="77777777" w:rsidR="00516D95" w:rsidRPr="00E4723B" w:rsidRDefault="00516D95" w:rsidP="00516D95">
      <w:pPr>
        <w:autoSpaceDE w:val="0"/>
        <w:autoSpaceDN w:val="0"/>
        <w:adjustRightInd w:val="0"/>
        <w:ind w:leftChars="150" w:left="315"/>
        <w:jc w:val="left"/>
        <w:rPr>
          <w:rFonts w:ascii="ＭＳ 明朝"/>
          <w:sz w:val="22"/>
        </w:rPr>
      </w:pPr>
      <w:r w:rsidRPr="00E4723B">
        <w:rPr>
          <w:rFonts w:ascii="ＭＳ 明朝" w:hAnsi="ＭＳ 明朝" w:cs="ＭＳ 明朝" w:hint="eastAsia"/>
          <w:sz w:val="22"/>
        </w:rPr>
        <w:t>専門</w:t>
      </w:r>
      <w:r>
        <w:rPr>
          <w:rFonts w:ascii="ＭＳ 明朝" w:hAnsi="ＭＳ 明朝" w:cs="ＭＳ 明朝" w:hint="eastAsia"/>
          <w:sz w:val="22"/>
        </w:rPr>
        <w:t>研修指導</w:t>
      </w:r>
      <w:r w:rsidRPr="00E4723B">
        <w:rPr>
          <w:rFonts w:ascii="ＭＳ 明朝" w:hAnsi="ＭＳ 明朝" w:cs="ＭＳ 明朝" w:hint="eastAsia"/>
          <w:sz w:val="22"/>
        </w:rPr>
        <w:t>医：○○○○（麻酔）</w:t>
      </w:r>
    </w:p>
    <w:p w14:paraId="0A2A21F6" w14:textId="77777777" w:rsidR="00516D95" w:rsidRPr="00296248" w:rsidRDefault="00516D95" w:rsidP="00516D95">
      <w:pPr>
        <w:autoSpaceDE w:val="0"/>
        <w:autoSpaceDN w:val="0"/>
        <w:adjustRightInd w:val="0"/>
        <w:ind w:leftChars="150" w:left="315"/>
        <w:jc w:val="left"/>
        <w:rPr>
          <w:rFonts w:ascii="ＭＳ 明朝"/>
          <w:sz w:val="22"/>
        </w:rPr>
      </w:pPr>
      <w:r w:rsidRPr="00E4723B">
        <w:rPr>
          <w:rFonts w:ascii="ＭＳ 明朝" w:hAnsi="ＭＳ 明朝" w:cs="ＭＳ 明朝" w:hint="eastAsia"/>
          <w:sz w:val="22"/>
        </w:rPr>
        <w:lastRenderedPageBreak/>
        <w:t xml:space="preserve">　　　　</w:t>
      </w:r>
      <w:r>
        <w:rPr>
          <w:rFonts w:ascii="ＭＳ 明朝" w:hAnsi="ＭＳ 明朝" w:cs="ＭＳ 明朝" w:hint="eastAsia"/>
          <w:sz w:val="22"/>
        </w:rPr>
        <w:t>○○○○（麻酔</w:t>
      </w:r>
      <w:r w:rsidRPr="00296248">
        <w:rPr>
          <w:rFonts w:ascii="ＭＳ 明朝" w:hAnsi="ＭＳ 明朝" w:cs="ＭＳ 明朝" w:hint="eastAsia"/>
          <w:sz w:val="22"/>
        </w:rPr>
        <w:t>）</w:t>
      </w:r>
    </w:p>
    <w:p w14:paraId="0D658322" w14:textId="77777777" w:rsidR="00516D95" w:rsidRPr="00C74AC4" w:rsidRDefault="00516D95" w:rsidP="00516D95">
      <w:pPr>
        <w:autoSpaceDE w:val="0"/>
        <w:autoSpaceDN w:val="0"/>
        <w:adjustRightInd w:val="0"/>
        <w:jc w:val="left"/>
        <w:rPr>
          <w:rFonts w:ascii="ＭＳ 明朝"/>
          <w:sz w:val="22"/>
        </w:rPr>
      </w:pPr>
      <w:r w:rsidRPr="00C74AC4">
        <w:rPr>
          <w:rFonts w:ascii="ＭＳ 明朝" w:hAnsi="ＭＳ 明朝" w:cs="ＭＳ 明朝"/>
          <w:sz w:val="22"/>
        </w:rPr>
        <w:t>xx</w:t>
      </w:r>
      <w:r w:rsidRPr="00C74AC4">
        <w:rPr>
          <w:rFonts w:ascii="ＭＳ 明朝" w:hAnsi="ＭＳ 明朝" w:cs="ＭＳ 明朝" w:hint="eastAsia"/>
          <w:sz w:val="22"/>
        </w:rPr>
        <w:t xml:space="preserve">年　</w:t>
      </w:r>
      <w:r>
        <w:rPr>
          <w:rFonts w:ascii="ＭＳ 明朝" w:hAnsi="ＭＳ 明朝" w:cs="ＭＳ 明朝"/>
          <w:kern w:val="0"/>
          <w:sz w:val="22"/>
        </w:rPr>
        <w:t>研修委員会認定病院</w:t>
      </w:r>
      <w:r w:rsidRPr="00C74AC4">
        <w:rPr>
          <w:rFonts w:ascii="ＭＳ 明朝" w:hAnsi="ＭＳ 明朝" w:cs="ＭＳ 明朝" w:hint="eastAsia"/>
          <w:kern w:val="0"/>
          <w:sz w:val="22"/>
        </w:rPr>
        <w:t>取得</w:t>
      </w:r>
      <w:r>
        <w:rPr>
          <w:rFonts w:ascii="ＭＳ 明朝" w:hint="eastAsia"/>
          <w:sz w:val="22"/>
        </w:rPr>
        <w:t>（※取得年の代わりに認定病院番号の記載でも可）</w:t>
      </w:r>
    </w:p>
    <w:p w14:paraId="0A645BA3" w14:textId="77777777" w:rsidR="00516D95" w:rsidRDefault="00516D95" w:rsidP="00516D95">
      <w:pPr>
        <w:autoSpaceDE w:val="0"/>
        <w:autoSpaceDN w:val="0"/>
        <w:adjustRightInd w:val="0"/>
        <w:jc w:val="left"/>
        <w:rPr>
          <w:rFonts w:ascii="ＭＳ 明朝" w:hAnsi="ＭＳ 明朝" w:cs="ＭＳ 明朝"/>
          <w:sz w:val="22"/>
        </w:rPr>
      </w:pPr>
      <w:r>
        <w:rPr>
          <w:rFonts w:ascii="ＭＳ 明朝" w:hAnsi="ＭＳ 明朝" w:cs="ＭＳ 明朝" w:hint="eastAsia"/>
          <w:sz w:val="22"/>
        </w:rPr>
        <w:t>特徴：地域医療支援病院</w:t>
      </w:r>
    </w:p>
    <w:p w14:paraId="575D7633" w14:textId="77777777" w:rsidR="003E01CA" w:rsidRDefault="003E01CA" w:rsidP="00393888">
      <w:pPr>
        <w:autoSpaceDE w:val="0"/>
        <w:autoSpaceDN w:val="0"/>
        <w:adjustRightInd w:val="0"/>
        <w:jc w:val="left"/>
        <w:rPr>
          <w:rFonts w:ascii="ＭＳ 明朝" w:hint="eastAsia"/>
          <w:sz w:val="22"/>
        </w:rPr>
      </w:pPr>
    </w:p>
    <w:p w14:paraId="0F6E963D" w14:textId="1E55D34C" w:rsidR="00393888" w:rsidRPr="00806DCD" w:rsidRDefault="008668A4" w:rsidP="00393888">
      <w:pPr>
        <w:pStyle w:val="ab"/>
        <w:numPr>
          <w:ilvl w:val="0"/>
          <w:numId w:val="3"/>
        </w:numPr>
        <w:autoSpaceDE w:val="0"/>
        <w:autoSpaceDN w:val="0"/>
        <w:adjustRightInd w:val="0"/>
        <w:ind w:leftChars="0"/>
        <w:jc w:val="left"/>
        <w:rPr>
          <w:rFonts w:asciiTheme="minorEastAsia" w:eastAsiaTheme="minorEastAsia" w:hAnsiTheme="minorEastAsia"/>
          <w:b/>
          <w:sz w:val="22"/>
          <w:u w:val="single"/>
        </w:rPr>
      </w:pPr>
      <w:r>
        <w:rPr>
          <w:rFonts w:asciiTheme="minorEastAsia" w:eastAsiaTheme="minorEastAsia" w:hAnsiTheme="minorEastAsia" w:hint="eastAsia"/>
          <w:b/>
          <w:bCs/>
          <w:sz w:val="22"/>
          <w:u w:val="single"/>
        </w:rPr>
        <w:t>専攻医</w:t>
      </w:r>
      <w:r w:rsidR="004B36AC" w:rsidRPr="004B36AC">
        <w:rPr>
          <w:rFonts w:asciiTheme="minorEastAsia" w:eastAsiaTheme="minorEastAsia" w:hAnsiTheme="minorEastAsia" w:hint="eastAsia"/>
          <w:b/>
          <w:bCs/>
          <w:sz w:val="22"/>
          <w:u w:val="single"/>
        </w:rPr>
        <w:t>の採用と</w:t>
      </w:r>
      <w:r w:rsidR="00806DCD" w:rsidRPr="00806DCD">
        <w:rPr>
          <w:rFonts w:asciiTheme="minorEastAsia" w:eastAsiaTheme="minorEastAsia" w:hAnsiTheme="minorEastAsia" w:hint="eastAsia"/>
          <w:b/>
          <w:sz w:val="22"/>
          <w:u w:val="single"/>
        </w:rPr>
        <w:t>問い合わせ先</w:t>
      </w:r>
    </w:p>
    <w:p w14:paraId="6E17E071" w14:textId="77777777" w:rsidR="004B36AC" w:rsidRPr="008C1E75" w:rsidRDefault="004B36AC" w:rsidP="004B36AC">
      <w:pPr>
        <w:rPr>
          <w:rFonts w:ascii="ＭＳ 明朝" w:hAnsi="ＭＳ 明朝"/>
          <w:b/>
          <w:bCs/>
          <w:sz w:val="22"/>
        </w:rPr>
      </w:pPr>
      <w:r w:rsidRPr="008C1E75">
        <w:rPr>
          <w:rFonts w:ascii="ＭＳ 明朝" w:hAnsi="ＭＳ 明朝" w:hint="eastAsia"/>
          <w:b/>
          <w:bCs/>
          <w:sz w:val="22"/>
        </w:rPr>
        <w:t>①  採用方法</w:t>
      </w:r>
    </w:p>
    <w:p w14:paraId="250A4284" w14:textId="3A4FC800" w:rsidR="004B36AC" w:rsidRPr="003D4D70" w:rsidRDefault="004B36AC" w:rsidP="004B36AC">
      <w:pPr>
        <w:rPr>
          <w:rFonts w:ascii="ＭＳ 明朝" w:hAnsi="ＭＳ 明朝"/>
          <w:bCs/>
          <w:sz w:val="22"/>
        </w:rPr>
      </w:pPr>
      <w:r w:rsidRPr="003D4D70">
        <w:rPr>
          <w:rFonts w:ascii="ＭＳ 明朝" w:hAnsi="ＭＳ 明朝" w:hint="eastAsia"/>
          <w:bCs/>
          <w:sz w:val="22"/>
        </w:rPr>
        <w:t xml:space="preserve">　</w:t>
      </w:r>
      <w:r w:rsidRPr="006C0F47">
        <w:rPr>
          <w:rFonts w:ascii="ＭＳ 明朝" w:hAnsi="ＭＳ 明朝" w:hint="eastAsia"/>
          <w:bCs/>
          <w:sz w:val="22"/>
        </w:rPr>
        <w:t>専攻医に応募する者は，</w:t>
      </w:r>
      <w:r w:rsidR="00CB6AA5">
        <w:rPr>
          <w:rFonts w:ascii="ＭＳ 明朝" w:hAnsi="ＭＳ 明朝" w:hint="eastAsia"/>
          <w:bCs/>
          <w:sz w:val="22"/>
        </w:rPr>
        <w:t>日本専門医機構に定められた方法により，期限までに（2016年９月ごろを予定）志望の研修プログラムに応募する．</w:t>
      </w:r>
    </w:p>
    <w:p w14:paraId="29151E05" w14:textId="77777777" w:rsidR="004B36AC" w:rsidRDefault="004B36AC" w:rsidP="00393888">
      <w:pPr>
        <w:autoSpaceDE w:val="0"/>
        <w:autoSpaceDN w:val="0"/>
        <w:adjustRightInd w:val="0"/>
        <w:jc w:val="left"/>
        <w:rPr>
          <w:rFonts w:ascii="ＭＳ 明朝" w:hAnsi="ＭＳ 明朝" w:cs="ＭＳ 明朝"/>
          <w:sz w:val="22"/>
        </w:rPr>
      </w:pPr>
    </w:p>
    <w:p w14:paraId="2B6DC566" w14:textId="3977B74A" w:rsidR="004B36AC" w:rsidRPr="008C1E75" w:rsidRDefault="004B36AC" w:rsidP="00393888">
      <w:pPr>
        <w:autoSpaceDE w:val="0"/>
        <w:autoSpaceDN w:val="0"/>
        <w:adjustRightInd w:val="0"/>
        <w:jc w:val="left"/>
        <w:rPr>
          <w:rFonts w:ascii="ＭＳ 明朝" w:hAnsi="ＭＳ 明朝" w:cs="ＭＳ 明朝"/>
          <w:b/>
          <w:sz w:val="22"/>
        </w:rPr>
      </w:pPr>
      <w:r w:rsidRPr="008C1E75">
        <w:rPr>
          <w:rFonts w:ascii="ＭＳ 明朝" w:hAnsi="ＭＳ 明朝" w:cs="ＭＳ 明朝" w:hint="eastAsia"/>
          <w:b/>
          <w:sz w:val="22"/>
        </w:rPr>
        <w:t>②　問い合わせ先</w:t>
      </w:r>
    </w:p>
    <w:p w14:paraId="0CD508E8" w14:textId="5CB59F2F" w:rsidR="00CB6AA5" w:rsidRDefault="00CB6AA5" w:rsidP="00393888">
      <w:pPr>
        <w:autoSpaceDE w:val="0"/>
        <w:autoSpaceDN w:val="0"/>
        <w:adjustRightInd w:val="0"/>
        <w:jc w:val="left"/>
        <w:rPr>
          <w:rFonts w:ascii="ＭＳ 明朝" w:hAnsi="ＭＳ 明朝" w:cs="ＭＳ 明朝"/>
          <w:sz w:val="22"/>
        </w:rPr>
      </w:pPr>
      <w:r>
        <w:rPr>
          <w:rFonts w:ascii="ＭＳ 明朝" w:hAnsi="ＭＳ 明朝" w:cs="ＭＳ 明朝" w:hint="eastAsia"/>
          <w:b/>
          <w:sz w:val="22"/>
        </w:rPr>
        <w:t xml:space="preserve">　</w:t>
      </w:r>
      <w:r w:rsidRPr="004E0182">
        <w:rPr>
          <w:rFonts w:ascii="ＭＳ 明朝" w:hAnsi="ＭＳ 明朝" w:cs="ＭＳ 明朝" w:hint="eastAsia"/>
          <w:sz w:val="22"/>
        </w:rPr>
        <w:t>本研修</w:t>
      </w:r>
      <w:r>
        <w:rPr>
          <w:rFonts w:ascii="ＭＳ 明朝" w:hAnsi="ＭＳ 明朝" w:cs="ＭＳ 明朝" w:hint="eastAsia"/>
          <w:sz w:val="22"/>
        </w:rPr>
        <w:t>プログラムへの問い合わせは</w:t>
      </w:r>
      <w:r>
        <w:rPr>
          <w:rFonts w:asciiTheme="minorEastAsia" w:eastAsiaTheme="minorEastAsia" w:hAnsiTheme="minorEastAsia" w:hint="eastAsia"/>
          <w:sz w:val="22"/>
        </w:rPr>
        <w:t>，</w:t>
      </w:r>
      <w:r w:rsidRPr="003D4D70">
        <w:rPr>
          <w:rFonts w:ascii="ＭＳ 明朝" w:hAnsi="ＭＳ 明朝" w:hint="eastAsia"/>
          <w:sz w:val="22"/>
        </w:rPr>
        <w:t>○○</w:t>
      </w:r>
      <w:r>
        <w:rPr>
          <w:rFonts w:asciiTheme="minorEastAsia" w:eastAsiaTheme="minorEastAsia" w:hAnsiTheme="minorEastAsia" w:hint="eastAsia"/>
          <w:sz w:val="22"/>
        </w:rPr>
        <w:t>大学麻酔</w:t>
      </w:r>
      <w:r w:rsidRPr="003D4D70">
        <w:rPr>
          <w:rFonts w:asciiTheme="minorEastAsia" w:eastAsiaTheme="minorEastAsia" w:hAnsiTheme="minorEastAsia" w:hint="eastAsia"/>
          <w:sz w:val="22"/>
        </w:rPr>
        <w:t>科専門研修プログラム</w:t>
      </w:r>
      <w:r>
        <w:rPr>
          <w:rFonts w:asciiTheme="minorEastAsia" w:eastAsiaTheme="minorEastAsia" w:hAnsiTheme="minorEastAsia"/>
          <w:sz w:val="22"/>
        </w:rPr>
        <w:t>website</w:t>
      </w:r>
      <w:r>
        <w:rPr>
          <w:rFonts w:asciiTheme="minorEastAsia" w:eastAsiaTheme="minorEastAsia" w:hAnsiTheme="minorEastAsia" w:hint="eastAsia"/>
          <w:sz w:val="22"/>
        </w:rPr>
        <w:t>，</w:t>
      </w:r>
      <w:r w:rsidRPr="003D4D70">
        <w:rPr>
          <w:rFonts w:asciiTheme="minorEastAsia" w:eastAsiaTheme="minorEastAsia" w:hAnsiTheme="minorEastAsia" w:hint="eastAsia"/>
          <w:sz w:val="22"/>
        </w:rPr>
        <w:t>電話</w:t>
      </w:r>
      <w:r>
        <w:rPr>
          <w:rFonts w:asciiTheme="minorEastAsia" w:eastAsiaTheme="minorEastAsia" w:hAnsiTheme="minorEastAsia"/>
          <w:sz w:val="22"/>
        </w:rPr>
        <w:t>，</w:t>
      </w:r>
      <w:r w:rsidRPr="003D4D70">
        <w:rPr>
          <w:rFonts w:asciiTheme="minorEastAsia" w:eastAsiaTheme="minorEastAsia" w:hAnsiTheme="minorEastAsia"/>
          <w:sz w:val="22"/>
        </w:rPr>
        <w:t>e-mail</w:t>
      </w:r>
      <w:r>
        <w:rPr>
          <w:rFonts w:asciiTheme="minorEastAsia" w:eastAsiaTheme="minorEastAsia" w:hAnsiTheme="minorEastAsia"/>
          <w:sz w:val="22"/>
        </w:rPr>
        <w:t>，</w:t>
      </w:r>
      <w:r>
        <w:rPr>
          <w:rFonts w:asciiTheme="minorEastAsia" w:eastAsiaTheme="minorEastAsia" w:hAnsiTheme="minorEastAsia" w:hint="eastAsia"/>
          <w:sz w:val="22"/>
        </w:rPr>
        <w:t>郵送のいずれの方法でも</w:t>
      </w:r>
      <w:r w:rsidRPr="003D4D70">
        <w:rPr>
          <w:rFonts w:asciiTheme="minorEastAsia" w:eastAsiaTheme="minorEastAsia" w:hAnsiTheme="minorEastAsia" w:hint="eastAsia"/>
          <w:sz w:val="22"/>
        </w:rPr>
        <w:t>可能である</w:t>
      </w:r>
      <w:r>
        <w:rPr>
          <w:rFonts w:asciiTheme="minorEastAsia" w:eastAsiaTheme="minorEastAsia" w:hAnsiTheme="minorEastAsia"/>
          <w:sz w:val="22"/>
        </w:rPr>
        <w:t>．</w:t>
      </w:r>
    </w:p>
    <w:p w14:paraId="5D3118A5" w14:textId="2B8F75A3" w:rsidR="00393888" w:rsidRPr="00C74AC4" w:rsidRDefault="00E14E41" w:rsidP="00393888">
      <w:pPr>
        <w:autoSpaceDE w:val="0"/>
        <w:autoSpaceDN w:val="0"/>
        <w:adjustRightInd w:val="0"/>
        <w:jc w:val="left"/>
        <w:rPr>
          <w:rFonts w:ascii="ＭＳ 明朝"/>
          <w:sz w:val="22"/>
        </w:rPr>
      </w:pPr>
      <w:r>
        <w:rPr>
          <w:rFonts w:ascii="ＭＳ 明朝" w:hAnsi="ＭＳ 明朝" w:cs="ＭＳ 明朝" w:hint="eastAsia"/>
          <w:sz w:val="22"/>
        </w:rPr>
        <w:t>○○</w:t>
      </w:r>
      <w:r w:rsidR="00393888" w:rsidRPr="00C74AC4">
        <w:rPr>
          <w:rFonts w:ascii="ＭＳ 明朝" w:hAnsi="ＭＳ 明朝" w:cs="ＭＳ 明朝" w:hint="eastAsia"/>
          <w:sz w:val="22"/>
        </w:rPr>
        <w:t>病院　麻酔・集中治療科</w:t>
      </w:r>
      <w:r w:rsidR="004B36AC">
        <w:rPr>
          <w:rFonts w:ascii="ＭＳ 明朝"/>
          <w:sz w:val="22"/>
        </w:rPr>
        <w:t xml:space="preserve"> </w:t>
      </w:r>
      <w:r w:rsidR="00393888" w:rsidRPr="00C74AC4">
        <w:rPr>
          <w:rFonts w:ascii="ＭＳ 明朝" w:hAnsi="ＭＳ 明朝" w:cs="ＭＳ 明朝" w:hint="eastAsia"/>
          <w:sz w:val="22"/>
        </w:rPr>
        <w:t>○○○○　主任部長</w:t>
      </w:r>
    </w:p>
    <w:p w14:paraId="3F8B4ABB" w14:textId="77777777" w:rsidR="00393888" w:rsidRPr="00C74AC4" w:rsidRDefault="00393888" w:rsidP="00393888">
      <w:pPr>
        <w:autoSpaceDE w:val="0"/>
        <w:autoSpaceDN w:val="0"/>
        <w:adjustRightInd w:val="0"/>
        <w:jc w:val="left"/>
        <w:rPr>
          <w:rFonts w:ascii="ＭＳ 明朝" w:hAnsi="ＭＳ 明朝" w:cs="ＭＳ 明朝"/>
          <w:sz w:val="22"/>
        </w:rPr>
      </w:pPr>
      <w:r w:rsidRPr="00C74AC4">
        <w:rPr>
          <w:rFonts w:ascii="ＭＳ 明朝" w:hAnsi="ＭＳ 明朝" w:cs="ＭＳ 明朝"/>
          <w:sz w:val="22"/>
        </w:rPr>
        <w:t>XX</w:t>
      </w:r>
      <w:r w:rsidRPr="00C74AC4">
        <w:rPr>
          <w:rFonts w:ascii="ＭＳ 明朝" w:hAnsi="ＭＳ 明朝" w:cs="ＭＳ 明朝" w:hint="eastAsia"/>
          <w:sz w:val="22"/>
        </w:rPr>
        <w:t>県</w:t>
      </w:r>
      <w:r w:rsidRPr="00C74AC4">
        <w:rPr>
          <w:rFonts w:ascii="ＭＳ 明朝" w:hAnsi="ＭＳ 明朝" w:cs="ＭＳ 明朝"/>
          <w:sz w:val="22"/>
        </w:rPr>
        <w:t>XX</w:t>
      </w:r>
      <w:r w:rsidRPr="00C74AC4">
        <w:rPr>
          <w:rFonts w:ascii="ＭＳ 明朝" w:hAnsi="ＭＳ 明朝" w:cs="ＭＳ 明朝" w:hint="eastAsia"/>
          <w:sz w:val="22"/>
        </w:rPr>
        <w:t>市</w:t>
      </w:r>
      <w:r w:rsidRPr="00C74AC4">
        <w:rPr>
          <w:rFonts w:ascii="ＭＳ 明朝" w:hAnsi="ＭＳ 明朝" w:cs="ＭＳ 明朝"/>
          <w:sz w:val="22"/>
        </w:rPr>
        <w:t>XX</w:t>
      </w:r>
      <w:r w:rsidRPr="00C74AC4">
        <w:rPr>
          <w:rFonts w:ascii="ＭＳ 明朝" w:hAnsi="ＭＳ 明朝" w:cs="ＭＳ 明朝" w:hint="eastAsia"/>
          <w:sz w:val="22"/>
        </w:rPr>
        <w:t xml:space="preserve">町　</w:t>
      </w:r>
      <w:r w:rsidRPr="00C74AC4">
        <w:rPr>
          <w:rFonts w:ascii="ＭＳ 明朝" w:hAnsi="ＭＳ 明朝" w:cs="ＭＳ 明朝"/>
          <w:sz w:val="22"/>
        </w:rPr>
        <w:t>X</w:t>
      </w:r>
      <w:r w:rsidRPr="00C74AC4">
        <w:rPr>
          <w:rFonts w:ascii="ＭＳ 明朝" w:hAnsi="ＭＳ 明朝" w:cs="ＭＳ 明朝" w:hint="eastAsia"/>
          <w:sz w:val="22"/>
        </w:rPr>
        <w:t>−</w:t>
      </w:r>
      <w:r w:rsidRPr="00C74AC4">
        <w:rPr>
          <w:rFonts w:ascii="ＭＳ 明朝" w:hAnsi="ＭＳ 明朝" w:cs="ＭＳ 明朝"/>
          <w:sz w:val="22"/>
        </w:rPr>
        <w:t>X</w:t>
      </w:r>
    </w:p>
    <w:p w14:paraId="5DBECB23" w14:textId="77777777" w:rsidR="00393888" w:rsidRDefault="00393888" w:rsidP="00393888">
      <w:pPr>
        <w:autoSpaceDE w:val="0"/>
        <w:autoSpaceDN w:val="0"/>
        <w:adjustRightInd w:val="0"/>
        <w:jc w:val="left"/>
        <w:rPr>
          <w:rFonts w:ascii="ＭＳ 明朝" w:hAnsi="ＭＳ 明朝" w:cs="ＭＳ 明朝"/>
          <w:sz w:val="22"/>
        </w:rPr>
      </w:pPr>
      <w:r w:rsidRPr="00C74AC4">
        <w:rPr>
          <w:rFonts w:ascii="ＭＳ 明朝" w:hAnsi="ＭＳ 明朝" w:cs="ＭＳ 明朝"/>
          <w:sz w:val="22"/>
        </w:rPr>
        <w:t>TEL XX-XXXX-XXXX</w:t>
      </w:r>
    </w:p>
    <w:p w14:paraId="00A3E07F" w14:textId="3DBED77D" w:rsidR="00393888" w:rsidRDefault="004B36AC" w:rsidP="00393888">
      <w:pPr>
        <w:autoSpaceDE w:val="0"/>
        <w:autoSpaceDN w:val="0"/>
        <w:adjustRightInd w:val="0"/>
        <w:jc w:val="left"/>
        <w:rPr>
          <w:rFonts w:eastAsia="Times New Roman"/>
        </w:rPr>
      </w:pPr>
      <w:r>
        <w:rPr>
          <w:rFonts w:ascii="ＭＳ 明朝"/>
          <w:sz w:val="22"/>
        </w:rPr>
        <w:t>E-mail</w:t>
      </w:r>
      <w:r w:rsidR="002C1D0D">
        <w:rPr>
          <w:rFonts w:ascii="ＭＳ 明朝"/>
          <w:sz w:val="22"/>
        </w:rPr>
        <w:tab/>
      </w:r>
      <w:r w:rsidRPr="003D4D70">
        <w:rPr>
          <w:rFonts w:asciiTheme="minorEastAsia" w:eastAsiaTheme="minorEastAsia" w:hAnsiTheme="minorEastAsia"/>
          <w:sz w:val="22"/>
        </w:rPr>
        <w:t>###</w:t>
      </w:r>
      <w:r w:rsidR="002C1D0D">
        <w:rPr>
          <w:rFonts w:eastAsia="Times New Roman"/>
        </w:rPr>
        <w:t>@ xxxxx</w:t>
      </w:r>
      <w:r w:rsidR="002C2E9D">
        <w:rPr>
          <w:rFonts w:eastAsia="Times New Roman"/>
        </w:rPr>
        <w:t>.</w:t>
      </w:r>
      <w:r w:rsidR="002C2E9D">
        <w:rPr>
          <w:rFonts w:eastAsia="Times New Roman" w:hint="eastAsia"/>
        </w:rPr>
        <w:t>jp</w:t>
      </w:r>
    </w:p>
    <w:p w14:paraId="37C07F1A" w14:textId="2B0FE916" w:rsidR="00CB6AA5" w:rsidRDefault="00CB6AA5" w:rsidP="00393888">
      <w:pPr>
        <w:autoSpaceDE w:val="0"/>
        <w:autoSpaceDN w:val="0"/>
        <w:adjustRightInd w:val="0"/>
        <w:jc w:val="left"/>
        <w:rPr>
          <w:rFonts w:eastAsia="Times New Roman"/>
        </w:rPr>
      </w:pPr>
      <w:r>
        <w:rPr>
          <w:rFonts w:eastAsia="Times New Roman"/>
        </w:rPr>
        <w:t>Website</w:t>
      </w:r>
      <w:r>
        <w:rPr>
          <w:rFonts w:eastAsia="Times New Roman"/>
        </w:rPr>
        <w:tab/>
        <w:t>www.xxxx.or.jp</w:t>
      </w:r>
    </w:p>
    <w:p w14:paraId="67C88793" w14:textId="77777777" w:rsidR="00E14E41" w:rsidRPr="008668A4" w:rsidRDefault="00E14E41" w:rsidP="00393888">
      <w:pPr>
        <w:autoSpaceDE w:val="0"/>
        <w:autoSpaceDN w:val="0"/>
        <w:adjustRightInd w:val="0"/>
        <w:jc w:val="left"/>
        <w:rPr>
          <w:rFonts w:ascii="ＭＳ 明朝"/>
          <w:sz w:val="22"/>
        </w:rPr>
      </w:pPr>
    </w:p>
    <w:p w14:paraId="59EDCD5F" w14:textId="7AEF138A" w:rsidR="005A7F62" w:rsidRPr="002B0198" w:rsidRDefault="003134EF" w:rsidP="00415524">
      <w:pPr>
        <w:pStyle w:val="ab"/>
        <w:numPr>
          <w:ilvl w:val="0"/>
          <w:numId w:val="3"/>
        </w:numPr>
        <w:autoSpaceDE w:val="0"/>
        <w:autoSpaceDN w:val="0"/>
        <w:adjustRightInd w:val="0"/>
        <w:ind w:leftChars="0"/>
        <w:jc w:val="left"/>
        <w:rPr>
          <w:rFonts w:asciiTheme="minorEastAsia" w:eastAsiaTheme="minorEastAsia" w:hAnsiTheme="minorEastAsia"/>
          <w:b/>
          <w:sz w:val="22"/>
          <w:u w:val="single"/>
        </w:rPr>
      </w:pPr>
      <w:r>
        <w:rPr>
          <w:rFonts w:asciiTheme="minorEastAsia" w:eastAsiaTheme="minorEastAsia" w:hAnsiTheme="minorEastAsia" w:hint="eastAsia"/>
          <w:b/>
          <w:sz w:val="22"/>
          <w:u w:val="single"/>
        </w:rPr>
        <w:t>麻酔科</w:t>
      </w:r>
      <w:r>
        <w:rPr>
          <w:rFonts w:hint="eastAsia"/>
          <w:b/>
          <w:bCs/>
          <w:sz w:val="22"/>
          <w:u w:val="single"/>
        </w:rPr>
        <w:t>医資格取得のために研修中に修めるべき</w:t>
      </w:r>
      <w:r w:rsidRPr="001106BA">
        <w:rPr>
          <w:rFonts w:hint="eastAsia"/>
          <w:b/>
          <w:bCs/>
          <w:sz w:val="22"/>
          <w:u w:val="single"/>
        </w:rPr>
        <w:t>知識・技能・態度について</w:t>
      </w:r>
    </w:p>
    <w:p w14:paraId="09A9FDED" w14:textId="209A0B69" w:rsidR="00FE3E92" w:rsidRPr="002B0198" w:rsidRDefault="000B7A70" w:rsidP="002C6190">
      <w:pPr>
        <w:pStyle w:val="ab"/>
        <w:numPr>
          <w:ilvl w:val="1"/>
          <w:numId w:val="3"/>
        </w:numPr>
        <w:autoSpaceDE w:val="0"/>
        <w:autoSpaceDN w:val="0"/>
        <w:adjustRightInd w:val="0"/>
        <w:ind w:leftChars="0" w:left="426" w:hanging="426"/>
        <w:jc w:val="left"/>
        <w:rPr>
          <w:rFonts w:asciiTheme="minorEastAsia" w:eastAsiaTheme="minorEastAsia" w:hAnsiTheme="minorEastAsia"/>
          <w:b/>
          <w:sz w:val="22"/>
        </w:rPr>
      </w:pPr>
      <w:r w:rsidRPr="002B0198">
        <w:rPr>
          <w:rFonts w:asciiTheme="minorEastAsia" w:eastAsiaTheme="minorEastAsia" w:hAnsiTheme="minorEastAsia" w:hint="eastAsia"/>
          <w:b/>
          <w:sz w:val="22"/>
        </w:rPr>
        <w:t>専門</w:t>
      </w:r>
      <w:r w:rsidR="002B0198" w:rsidRPr="002B0198">
        <w:rPr>
          <w:rFonts w:asciiTheme="minorEastAsia" w:eastAsiaTheme="minorEastAsia" w:hAnsiTheme="minorEastAsia" w:hint="eastAsia"/>
          <w:b/>
          <w:sz w:val="22"/>
        </w:rPr>
        <w:t>研修で得られる成果（アウトカム）</w:t>
      </w:r>
    </w:p>
    <w:p w14:paraId="285657FB" w14:textId="0863356F" w:rsidR="00ED1D03" w:rsidRPr="002F0593" w:rsidRDefault="00FE3E92" w:rsidP="00ED1D03">
      <w:pPr>
        <w:autoSpaceDE w:val="0"/>
        <w:autoSpaceDN w:val="0"/>
        <w:adjustRightInd w:val="0"/>
        <w:jc w:val="left"/>
        <w:rPr>
          <w:rFonts w:asciiTheme="minorEastAsia" w:eastAsiaTheme="minorEastAsia" w:hAnsiTheme="minorEastAsia"/>
          <w:sz w:val="22"/>
        </w:rPr>
      </w:pPr>
      <w:r w:rsidRPr="003D4D70">
        <w:rPr>
          <w:rFonts w:asciiTheme="minorEastAsia" w:eastAsiaTheme="minorEastAsia" w:hAnsiTheme="minorEastAsia" w:hint="eastAsia"/>
          <w:sz w:val="22"/>
        </w:rPr>
        <w:t xml:space="preserve">　</w:t>
      </w:r>
      <w:r w:rsidR="002F0593" w:rsidRPr="002F0593">
        <w:rPr>
          <w:rFonts w:asciiTheme="minorEastAsia" w:eastAsiaTheme="minorEastAsia" w:hAnsiTheme="minorEastAsia" w:hint="eastAsia"/>
          <w:sz w:val="22"/>
        </w:rPr>
        <w:t>麻酔科領域の専門医を目指す専攻医は，4年間の専門研修を修了することで，安全で質の高い周術期医療およびその関連分野の診療を実践し</w:t>
      </w:r>
      <w:r w:rsidR="002F0593" w:rsidRPr="002F0593">
        <w:rPr>
          <w:rFonts w:asciiTheme="minorEastAsia" w:eastAsiaTheme="minorEastAsia" w:hAnsiTheme="minorEastAsia"/>
          <w:sz w:val="22"/>
        </w:rPr>
        <w:t>，</w:t>
      </w:r>
      <w:r w:rsidR="002F0593" w:rsidRPr="002F0593">
        <w:rPr>
          <w:rFonts w:asciiTheme="minorEastAsia" w:eastAsiaTheme="minorEastAsia" w:hAnsiTheme="minorEastAsia" w:hint="eastAsia"/>
          <w:sz w:val="22"/>
        </w:rPr>
        <w:t>国民の健康と福祉の増進に寄与することができるようになる</w:t>
      </w:r>
      <w:r w:rsidR="002F0593" w:rsidRPr="002F0593">
        <w:rPr>
          <w:rFonts w:asciiTheme="minorEastAsia" w:eastAsiaTheme="minorEastAsia" w:hAnsiTheme="minorEastAsia"/>
          <w:sz w:val="22"/>
        </w:rPr>
        <w:t>．</w:t>
      </w:r>
      <w:r w:rsidR="002F0593" w:rsidRPr="002F0593">
        <w:rPr>
          <w:rFonts w:asciiTheme="minorEastAsia" w:eastAsiaTheme="minorEastAsia" w:hAnsiTheme="minorEastAsia" w:hint="eastAsia"/>
          <w:sz w:val="22"/>
        </w:rPr>
        <w:t>具体的には</w:t>
      </w:r>
      <w:r w:rsidR="002F0593" w:rsidRPr="002F0593">
        <w:rPr>
          <w:rFonts w:asciiTheme="minorEastAsia" w:eastAsiaTheme="minorEastAsia" w:hAnsiTheme="minorEastAsia"/>
          <w:sz w:val="22"/>
        </w:rPr>
        <w:t>，</w:t>
      </w:r>
      <w:r w:rsidR="002F0593" w:rsidRPr="002F0593">
        <w:rPr>
          <w:rFonts w:asciiTheme="minorEastAsia" w:eastAsiaTheme="minorEastAsia" w:hAnsiTheme="minorEastAsia" w:hint="eastAsia"/>
          <w:sz w:val="22"/>
        </w:rPr>
        <w:t>専攻医は専門研修を通じて下記の4つの資質を修得した医師となる</w:t>
      </w:r>
      <w:r w:rsidR="002F0593" w:rsidRPr="002F0593">
        <w:rPr>
          <w:rFonts w:asciiTheme="minorEastAsia" w:eastAsiaTheme="minorEastAsia" w:hAnsiTheme="minorEastAsia"/>
          <w:sz w:val="22"/>
        </w:rPr>
        <w:t>．</w:t>
      </w:r>
    </w:p>
    <w:p w14:paraId="137A12DA" w14:textId="77777777" w:rsidR="00ED1D03" w:rsidRPr="002F7C85" w:rsidRDefault="00ED1D03" w:rsidP="002F0593">
      <w:pPr>
        <w:autoSpaceDE w:val="0"/>
        <w:autoSpaceDN w:val="0"/>
        <w:adjustRightInd w:val="0"/>
        <w:ind w:leftChars="105" w:left="220"/>
        <w:jc w:val="left"/>
        <w:rPr>
          <w:rFonts w:ascii="ＭＳ 明朝" w:hAnsi="ＭＳ 明朝"/>
          <w:sz w:val="22"/>
        </w:rPr>
      </w:pPr>
      <w:r w:rsidRPr="002F7C85">
        <w:rPr>
          <w:rFonts w:ascii="ＭＳ 明朝" w:hAnsi="ＭＳ 明朝" w:hint="eastAsia"/>
          <w:sz w:val="22"/>
        </w:rPr>
        <w:t>１）十分な麻酔科領域，および麻酔科関連領域の専門知識と技能</w:t>
      </w:r>
    </w:p>
    <w:p w14:paraId="4D31E06E" w14:textId="77777777" w:rsidR="00ED1D03" w:rsidRPr="002F7C85" w:rsidRDefault="00ED1D03" w:rsidP="002F0593">
      <w:pPr>
        <w:autoSpaceDE w:val="0"/>
        <w:autoSpaceDN w:val="0"/>
        <w:adjustRightInd w:val="0"/>
        <w:ind w:leftChars="105" w:left="220"/>
        <w:jc w:val="left"/>
        <w:rPr>
          <w:rFonts w:ascii="ＭＳ 明朝" w:hAnsi="ＭＳ 明朝"/>
          <w:sz w:val="22"/>
        </w:rPr>
      </w:pPr>
      <w:r w:rsidRPr="002F7C85">
        <w:rPr>
          <w:rFonts w:ascii="ＭＳ 明朝" w:hAnsi="ＭＳ 明朝" w:hint="eastAsia"/>
          <w:sz w:val="22"/>
        </w:rPr>
        <w:t>２）刻々と変わる臨床現場における，適切な臨床的判断能力，問題解決能力</w:t>
      </w:r>
    </w:p>
    <w:p w14:paraId="0D7BAE63" w14:textId="77777777" w:rsidR="00ED1D03" w:rsidRPr="002F7C85" w:rsidRDefault="00ED1D03" w:rsidP="002F0593">
      <w:pPr>
        <w:autoSpaceDE w:val="0"/>
        <w:autoSpaceDN w:val="0"/>
        <w:adjustRightInd w:val="0"/>
        <w:ind w:leftChars="105" w:left="220"/>
        <w:jc w:val="left"/>
        <w:rPr>
          <w:rFonts w:ascii="ＭＳ 明朝" w:hAnsi="ＭＳ 明朝"/>
          <w:sz w:val="22"/>
        </w:rPr>
      </w:pPr>
      <w:r w:rsidRPr="002F7C85">
        <w:rPr>
          <w:rFonts w:ascii="ＭＳ 明朝" w:hAnsi="ＭＳ 明朝" w:hint="eastAsia"/>
          <w:sz w:val="22"/>
        </w:rPr>
        <w:t>３）医の倫理に配慮し，診療を行う上での適切な態度，習慣</w:t>
      </w:r>
    </w:p>
    <w:p w14:paraId="5CDDB7F2" w14:textId="77777777" w:rsidR="00ED1D03" w:rsidRDefault="00ED1D03" w:rsidP="002F0593">
      <w:pPr>
        <w:autoSpaceDE w:val="0"/>
        <w:autoSpaceDN w:val="0"/>
        <w:adjustRightInd w:val="0"/>
        <w:ind w:leftChars="105" w:left="220"/>
        <w:jc w:val="left"/>
        <w:rPr>
          <w:rFonts w:ascii="ＭＳ 明朝" w:hAnsi="ＭＳ 明朝"/>
          <w:sz w:val="22"/>
        </w:rPr>
      </w:pPr>
      <w:r w:rsidRPr="002F7C85">
        <w:rPr>
          <w:rFonts w:ascii="ＭＳ 明朝" w:hAnsi="ＭＳ 明朝" w:hint="eastAsia"/>
          <w:sz w:val="22"/>
        </w:rPr>
        <w:t>４）常に進歩する医療・医学に則して，生涯を通じて研鑽を継続する向上心</w:t>
      </w:r>
    </w:p>
    <w:p w14:paraId="680B75F0" w14:textId="77777777" w:rsidR="00806DCD" w:rsidRPr="002C6190" w:rsidRDefault="00806DCD" w:rsidP="00E14E41">
      <w:pPr>
        <w:autoSpaceDE w:val="0"/>
        <w:autoSpaceDN w:val="0"/>
        <w:adjustRightInd w:val="0"/>
        <w:jc w:val="left"/>
        <w:rPr>
          <w:rFonts w:ascii="ＭＳ 明朝" w:hAnsi="ＭＳ 明朝"/>
          <w:bCs/>
          <w:sz w:val="22"/>
        </w:rPr>
      </w:pPr>
    </w:p>
    <w:p w14:paraId="694AFAB6" w14:textId="77777777" w:rsidR="002B0198" w:rsidRPr="005D1E49" w:rsidRDefault="00BA3322" w:rsidP="00D73516">
      <w:pPr>
        <w:rPr>
          <w:rFonts w:asciiTheme="minorEastAsia" w:eastAsiaTheme="minorEastAsia" w:hAnsiTheme="minorEastAsia"/>
          <w:b/>
          <w:sz w:val="22"/>
        </w:rPr>
      </w:pPr>
      <w:r w:rsidRPr="005D1E49">
        <w:rPr>
          <w:rFonts w:asciiTheme="minorEastAsia" w:eastAsiaTheme="minorEastAsia" w:hAnsiTheme="minorEastAsia" w:hint="eastAsia"/>
          <w:b/>
          <w:sz w:val="22"/>
        </w:rPr>
        <w:t xml:space="preserve">②　</w:t>
      </w:r>
      <w:r w:rsidR="002B0198" w:rsidRPr="005D1E49">
        <w:rPr>
          <w:rFonts w:asciiTheme="minorEastAsia" w:eastAsiaTheme="minorEastAsia" w:hAnsiTheme="minorEastAsia" w:hint="eastAsia"/>
          <w:b/>
          <w:sz w:val="22"/>
        </w:rPr>
        <w:t>麻酔科専門研修の到達目標</w:t>
      </w:r>
    </w:p>
    <w:p w14:paraId="5838EE58" w14:textId="559CAB72" w:rsidR="00BA3322" w:rsidRDefault="003134EF" w:rsidP="003134EF">
      <w:pPr>
        <w:rPr>
          <w:sz w:val="22"/>
        </w:rPr>
      </w:pPr>
      <w:r>
        <w:rPr>
          <w:rFonts w:asciiTheme="minorEastAsia" w:eastAsiaTheme="minorEastAsia" w:hAnsiTheme="minorEastAsia" w:hint="eastAsia"/>
          <w:sz w:val="22"/>
        </w:rPr>
        <w:t xml:space="preserve">　</w:t>
      </w:r>
      <w:r w:rsidR="002B0198" w:rsidRPr="002B0198">
        <w:rPr>
          <w:rFonts w:asciiTheme="minorEastAsia" w:eastAsiaTheme="minorEastAsia" w:hAnsiTheme="minorEastAsia" w:hint="eastAsia"/>
          <w:sz w:val="22"/>
        </w:rPr>
        <w:t>国民に安全な周術期医療を提供できる能力を十分に備えるために，</w:t>
      </w:r>
      <w:r>
        <w:rPr>
          <w:rFonts w:asciiTheme="minorEastAsia" w:eastAsiaTheme="minorEastAsia" w:hAnsiTheme="minorEastAsia" w:hint="eastAsia"/>
          <w:sz w:val="22"/>
        </w:rPr>
        <w:t>研修期間中に別途資料</w:t>
      </w:r>
      <w:r w:rsidRPr="00B34DB8">
        <w:rPr>
          <w:rFonts w:ascii="ＭＳ 明朝" w:hAnsi="ＭＳ 明朝" w:hint="eastAsia"/>
          <w:b/>
          <w:sz w:val="22"/>
        </w:rPr>
        <w:t>「麻酔科専攻医研修マニュアル」</w:t>
      </w:r>
      <w:r>
        <w:rPr>
          <w:rFonts w:ascii="ＭＳ 明朝" w:hAnsi="ＭＳ 明朝" w:hint="eastAsia"/>
          <w:sz w:val="22"/>
        </w:rPr>
        <w:t>に定められた</w:t>
      </w:r>
      <w:r w:rsidR="002B0198" w:rsidRPr="003134EF">
        <w:rPr>
          <w:rFonts w:asciiTheme="minorEastAsia" w:eastAsiaTheme="minorEastAsia" w:hAnsiTheme="minorEastAsia" w:hint="eastAsia"/>
          <w:sz w:val="22"/>
          <w:u w:val="single"/>
        </w:rPr>
        <w:t>専門知識</w:t>
      </w:r>
      <w:r w:rsidR="002B0198" w:rsidRPr="002B0198">
        <w:rPr>
          <w:rFonts w:asciiTheme="minorEastAsia" w:eastAsiaTheme="minorEastAsia" w:hAnsiTheme="minorEastAsia" w:hint="eastAsia"/>
          <w:sz w:val="22"/>
        </w:rPr>
        <w:t>，</w:t>
      </w:r>
      <w:r w:rsidR="002B0198" w:rsidRPr="003134EF">
        <w:rPr>
          <w:rFonts w:asciiTheme="minorEastAsia" w:eastAsiaTheme="minorEastAsia" w:hAnsiTheme="minorEastAsia" w:hint="eastAsia"/>
          <w:sz w:val="22"/>
          <w:u w:val="single"/>
        </w:rPr>
        <w:t>専門技能</w:t>
      </w:r>
      <w:r w:rsidR="002B0198" w:rsidRPr="002B0198">
        <w:rPr>
          <w:rFonts w:asciiTheme="minorEastAsia" w:eastAsiaTheme="minorEastAsia" w:hAnsiTheme="minorEastAsia" w:hint="eastAsia"/>
          <w:sz w:val="22"/>
        </w:rPr>
        <w:t>，</w:t>
      </w:r>
      <w:r w:rsidR="002B0198" w:rsidRPr="003134EF">
        <w:rPr>
          <w:rFonts w:asciiTheme="minorEastAsia" w:eastAsiaTheme="minorEastAsia" w:hAnsiTheme="minorEastAsia" w:hint="eastAsia"/>
          <w:sz w:val="22"/>
          <w:u w:val="single"/>
        </w:rPr>
        <w:t>学問的姿勢</w:t>
      </w:r>
      <w:r w:rsidR="002B0198" w:rsidRPr="002B0198">
        <w:rPr>
          <w:rFonts w:asciiTheme="minorEastAsia" w:eastAsiaTheme="minorEastAsia" w:hAnsiTheme="minorEastAsia" w:hint="eastAsia"/>
          <w:sz w:val="22"/>
        </w:rPr>
        <w:t>，</w:t>
      </w:r>
      <w:r w:rsidR="002B0198" w:rsidRPr="003134EF">
        <w:rPr>
          <w:rFonts w:asciiTheme="minorEastAsia" w:eastAsiaTheme="minorEastAsia" w:hAnsiTheme="minorEastAsia" w:hint="eastAsia"/>
          <w:sz w:val="22"/>
          <w:u w:val="single"/>
        </w:rPr>
        <w:t>医師としての倫理性と社会性</w:t>
      </w:r>
      <w:r>
        <w:rPr>
          <w:rFonts w:asciiTheme="minorEastAsia" w:eastAsiaTheme="minorEastAsia" w:hAnsiTheme="minorEastAsia" w:hint="eastAsia"/>
          <w:sz w:val="22"/>
        </w:rPr>
        <w:t>に関する到達目標を達成する．</w:t>
      </w:r>
      <w:r>
        <w:rPr>
          <w:sz w:val="22"/>
        </w:rPr>
        <w:t xml:space="preserve"> </w:t>
      </w:r>
    </w:p>
    <w:p w14:paraId="1B1C9311" w14:textId="77777777" w:rsidR="00BA3322" w:rsidRDefault="00BA3322" w:rsidP="00BA3322">
      <w:pPr>
        <w:autoSpaceDE w:val="0"/>
        <w:autoSpaceDN w:val="0"/>
        <w:adjustRightInd w:val="0"/>
        <w:ind w:firstLineChars="100" w:firstLine="220"/>
        <w:jc w:val="left"/>
        <w:rPr>
          <w:sz w:val="22"/>
        </w:rPr>
      </w:pPr>
    </w:p>
    <w:p w14:paraId="7CCEF6C0" w14:textId="0138E48A" w:rsidR="00BA3322" w:rsidRPr="003134EF" w:rsidRDefault="003134EF" w:rsidP="00D73516">
      <w:pPr>
        <w:autoSpaceDE w:val="0"/>
        <w:autoSpaceDN w:val="0"/>
        <w:adjustRightInd w:val="0"/>
        <w:jc w:val="left"/>
        <w:rPr>
          <w:b/>
          <w:sz w:val="22"/>
        </w:rPr>
      </w:pPr>
      <w:r w:rsidRPr="003134EF">
        <w:rPr>
          <w:rFonts w:hint="eastAsia"/>
          <w:b/>
          <w:sz w:val="22"/>
        </w:rPr>
        <w:t>③　麻酔科専門研修の</w:t>
      </w:r>
      <w:r w:rsidR="00BA3322" w:rsidRPr="003134EF">
        <w:rPr>
          <w:rFonts w:hint="eastAsia"/>
          <w:b/>
          <w:sz w:val="22"/>
        </w:rPr>
        <w:t>経験目標</w:t>
      </w:r>
    </w:p>
    <w:p w14:paraId="403C4160" w14:textId="5A2667AA" w:rsidR="000C4631" w:rsidRDefault="000C4631" w:rsidP="00D73516">
      <w:pPr>
        <w:autoSpaceDE w:val="0"/>
        <w:autoSpaceDN w:val="0"/>
        <w:adjustRightInd w:val="0"/>
        <w:jc w:val="left"/>
        <w:rPr>
          <w:sz w:val="22"/>
        </w:rPr>
      </w:pPr>
      <w:r>
        <w:rPr>
          <w:rFonts w:hint="eastAsia"/>
          <w:sz w:val="22"/>
        </w:rPr>
        <w:lastRenderedPageBreak/>
        <w:t xml:space="preserve">　研修期間中に専門医としての十分な知識，技能，態度を備えるために，</w:t>
      </w:r>
      <w:r>
        <w:rPr>
          <w:rFonts w:asciiTheme="minorEastAsia" w:eastAsiaTheme="minorEastAsia" w:hAnsiTheme="minorEastAsia" w:hint="eastAsia"/>
          <w:sz w:val="22"/>
        </w:rPr>
        <w:t>別途資料</w:t>
      </w:r>
      <w:r w:rsidRPr="00B34DB8">
        <w:rPr>
          <w:rFonts w:ascii="ＭＳ 明朝" w:hAnsi="ＭＳ 明朝" w:hint="eastAsia"/>
          <w:b/>
          <w:sz w:val="22"/>
        </w:rPr>
        <w:t>「麻酔科専攻医研修マニュアル」</w:t>
      </w:r>
      <w:r>
        <w:rPr>
          <w:rFonts w:ascii="ＭＳ 明朝" w:hAnsi="ＭＳ 明朝" w:hint="eastAsia"/>
          <w:sz w:val="22"/>
        </w:rPr>
        <w:t>に定められた</w:t>
      </w:r>
      <w:r w:rsidRPr="000C4631">
        <w:rPr>
          <w:rFonts w:hint="eastAsia"/>
          <w:sz w:val="22"/>
          <w:u w:val="single"/>
        </w:rPr>
        <w:t>経験すべき疾患・病態</w:t>
      </w:r>
      <w:r>
        <w:rPr>
          <w:rFonts w:hint="eastAsia"/>
          <w:sz w:val="22"/>
        </w:rPr>
        <w:t>，</w:t>
      </w:r>
      <w:r w:rsidRPr="000C4631">
        <w:rPr>
          <w:rFonts w:hint="eastAsia"/>
          <w:sz w:val="22"/>
          <w:u w:val="single"/>
        </w:rPr>
        <w:t>経験すべき診療・検査</w:t>
      </w:r>
      <w:r>
        <w:rPr>
          <w:rFonts w:hint="eastAsia"/>
          <w:sz w:val="22"/>
        </w:rPr>
        <w:t>，</w:t>
      </w:r>
      <w:r w:rsidRPr="000C4631">
        <w:rPr>
          <w:rFonts w:hint="eastAsia"/>
          <w:sz w:val="22"/>
          <w:u w:val="single"/>
        </w:rPr>
        <w:t>経験すべき麻酔症例</w:t>
      </w:r>
      <w:r>
        <w:rPr>
          <w:rFonts w:hint="eastAsia"/>
          <w:sz w:val="22"/>
        </w:rPr>
        <w:t>，</w:t>
      </w:r>
      <w:r w:rsidRPr="000C4631">
        <w:rPr>
          <w:rFonts w:hint="eastAsia"/>
          <w:sz w:val="22"/>
          <w:u w:val="single"/>
        </w:rPr>
        <w:t>学術活動</w:t>
      </w:r>
      <w:r>
        <w:rPr>
          <w:rFonts w:hint="eastAsia"/>
          <w:sz w:val="22"/>
        </w:rPr>
        <w:t>の経験目標を達成する．</w:t>
      </w:r>
    </w:p>
    <w:p w14:paraId="64E226B5" w14:textId="77777777" w:rsidR="00092634" w:rsidRDefault="00092634" w:rsidP="00D73516">
      <w:pPr>
        <w:autoSpaceDE w:val="0"/>
        <w:autoSpaceDN w:val="0"/>
        <w:adjustRightInd w:val="0"/>
        <w:jc w:val="left"/>
        <w:rPr>
          <w:sz w:val="22"/>
        </w:rPr>
      </w:pPr>
    </w:p>
    <w:p w14:paraId="52F3E723" w14:textId="3E7CBE62" w:rsidR="00092634" w:rsidRDefault="00092634" w:rsidP="00D73516">
      <w:pPr>
        <w:autoSpaceDE w:val="0"/>
        <w:autoSpaceDN w:val="0"/>
        <w:adjustRightInd w:val="0"/>
        <w:jc w:val="left"/>
        <w:rPr>
          <w:sz w:val="22"/>
        </w:rPr>
      </w:pPr>
      <w:r w:rsidRPr="00092634">
        <w:rPr>
          <w:rFonts w:hint="eastAsia"/>
          <w:sz w:val="22"/>
        </w:rPr>
        <w:t xml:space="preserve">　</w:t>
      </w:r>
      <w:r>
        <w:rPr>
          <w:rFonts w:hint="eastAsia"/>
          <w:sz w:val="22"/>
        </w:rPr>
        <w:t>このうちの経験症例に関して，原則として</w:t>
      </w:r>
      <w:r w:rsidRPr="00092634">
        <w:rPr>
          <w:rFonts w:hint="eastAsia"/>
          <w:sz w:val="22"/>
        </w:rPr>
        <w:t>研修プロ</w:t>
      </w:r>
      <w:r w:rsidR="00C020B5">
        <w:rPr>
          <w:rFonts w:hint="eastAsia"/>
          <w:sz w:val="22"/>
        </w:rPr>
        <w:t>グラム外の施設での経験症例は算定できないが，地域医療の維持など特別の目的が</w:t>
      </w:r>
      <w:r>
        <w:rPr>
          <w:rFonts w:hint="eastAsia"/>
          <w:sz w:val="22"/>
        </w:rPr>
        <w:t>ある場合に</w:t>
      </w:r>
      <w:r w:rsidR="00C020B5">
        <w:rPr>
          <w:rFonts w:hint="eastAsia"/>
          <w:sz w:val="22"/>
        </w:rPr>
        <w:t>限り</w:t>
      </w:r>
      <w:r>
        <w:rPr>
          <w:rFonts w:hint="eastAsia"/>
          <w:sz w:val="22"/>
        </w:rPr>
        <w:t>，</w:t>
      </w:r>
      <w:r w:rsidRPr="00092634">
        <w:rPr>
          <w:rFonts w:hint="eastAsia"/>
          <w:sz w:val="22"/>
        </w:rPr>
        <w:t>研</w:t>
      </w:r>
      <w:r w:rsidR="00826E2E">
        <w:rPr>
          <w:rFonts w:hint="eastAsia"/>
          <w:sz w:val="22"/>
        </w:rPr>
        <w:t>修プログラム管理委員会が認めた認定病院において卒後臨床研修期間</w:t>
      </w:r>
      <w:r w:rsidRPr="00092634">
        <w:rPr>
          <w:rFonts w:hint="eastAsia"/>
          <w:sz w:val="22"/>
        </w:rPr>
        <w:t>に経験した症例のうち，専門研修指導医が指導した症例に限っては，専門研修の経験症例数として数えることができる．</w:t>
      </w:r>
    </w:p>
    <w:p w14:paraId="75604F7D" w14:textId="773CB7EE" w:rsidR="005833FC" w:rsidRDefault="005833FC" w:rsidP="00D73516">
      <w:pPr>
        <w:autoSpaceDE w:val="0"/>
        <w:autoSpaceDN w:val="0"/>
        <w:adjustRightInd w:val="0"/>
        <w:jc w:val="left"/>
        <w:rPr>
          <w:sz w:val="22"/>
        </w:rPr>
      </w:pPr>
    </w:p>
    <w:p w14:paraId="0AD6682C" w14:textId="40B266D1" w:rsidR="005833FC" w:rsidRPr="00683115" w:rsidRDefault="00683115" w:rsidP="00D73516">
      <w:pPr>
        <w:pStyle w:val="ab"/>
        <w:numPr>
          <w:ilvl w:val="0"/>
          <w:numId w:val="3"/>
        </w:numPr>
        <w:autoSpaceDE w:val="0"/>
        <w:autoSpaceDN w:val="0"/>
        <w:adjustRightInd w:val="0"/>
        <w:ind w:leftChars="0"/>
        <w:jc w:val="left"/>
        <w:rPr>
          <w:sz w:val="22"/>
        </w:rPr>
      </w:pPr>
      <w:r w:rsidRPr="00683115">
        <w:rPr>
          <w:rFonts w:asciiTheme="minorEastAsia" w:eastAsiaTheme="minorEastAsia" w:hAnsiTheme="minorEastAsia" w:hint="eastAsia"/>
          <w:b/>
          <w:sz w:val="22"/>
          <w:u w:val="single"/>
        </w:rPr>
        <w:t>専門研修方法</w:t>
      </w:r>
    </w:p>
    <w:p w14:paraId="5E6719E7" w14:textId="165A0962" w:rsidR="005833FC" w:rsidRDefault="007955A2" w:rsidP="007955A2">
      <w:pPr>
        <w:autoSpaceDE w:val="0"/>
        <w:autoSpaceDN w:val="0"/>
        <w:adjustRightInd w:val="0"/>
        <w:ind w:firstLineChars="163" w:firstLine="359"/>
        <w:jc w:val="left"/>
        <w:rPr>
          <w:sz w:val="22"/>
        </w:rPr>
      </w:pPr>
      <w:r>
        <w:rPr>
          <w:rFonts w:hint="eastAsia"/>
          <w:sz w:val="22"/>
        </w:rPr>
        <w:t>別途資料</w:t>
      </w:r>
      <w:r w:rsidRPr="00B34DB8">
        <w:rPr>
          <w:rFonts w:ascii="ＭＳ 明朝" w:hAnsi="ＭＳ 明朝" w:hint="eastAsia"/>
          <w:b/>
          <w:sz w:val="22"/>
        </w:rPr>
        <w:t>「麻酔科専攻医研修マニュアル」</w:t>
      </w:r>
      <w:r>
        <w:rPr>
          <w:rFonts w:ascii="ＭＳ 明朝" w:hAnsi="ＭＳ 明朝" w:hint="eastAsia"/>
          <w:sz w:val="22"/>
        </w:rPr>
        <w:t>に定められた１）臨床現場での学習，２）</w:t>
      </w:r>
      <w:r>
        <w:rPr>
          <w:rFonts w:hint="eastAsia"/>
          <w:sz w:val="22"/>
        </w:rPr>
        <w:t>臨床現場を離れた学習，３）自己学習により，専門医としてふさわしい</w:t>
      </w:r>
      <w:r w:rsidRPr="007955A2">
        <w:rPr>
          <w:rFonts w:hint="eastAsia"/>
          <w:sz w:val="22"/>
        </w:rPr>
        <w:t>水準の知</w:t>
      </w:r>
      <w:r>
        <w:rPr>
          <w:rFonts w:hint="eastAsia"/>
          <w:sz w:val="22"/>
        </w:rPr>
        <w:t>識，技能，態度を修得する．</w:t>
      </w:r>
    </w:p>
    <w:p w14:paraId="1726A72E" w14:textId="77777777" w:rsidR="007955A2" w:rsidRDefault="007955A2" w:rsidP="007955A2">
      <w:pPr>
        <w:autoSpaceDE w:val="0"/>
        <w:autoSpaceDN w:val="0"/>
        <w:adjustRightInd w:val="0"/>
        <w:jc w:val="left"/>
        <w:rPr>
          <w:sz w:val="22"/>
        </w:rPr>
      </w:pPr>
    </w:p>
    <w:p w14:paraId="31797A99" w14:textId="4E810AF7" w:rsidR="007955A2" w:rsidRPr="00683115" w:rsidRDefault="007955A2" w:rsidP="007955A2">
      <w:pPr>
        <w:pStyle w:val="ab"/>
        <w:numPr>
          <w:ilvl w:val="0"/>
          <w:numId w:val="3"/>
        </w:numPr>
        <w:autoSpaceDE w:val="0"/>
        <w:autoSpaceDN w:val="0"/>
        <w:adjustRightInd w:val="0"/>
        <w:ind w:leftChars="0"/>
        <w:jc w:val="left"/>
        <w:rPr>
          <w:sz w:val="22"/>
        </w:rPr>
      </w:pPr>
      <w:r>
        <w:rPr>
          <w:rFonts w:asciiTheme="minorEastAsia" w:eastAsiaTheme="minorEastAsia" w:hAnsiTheme="minorEastAsia" w:hint="eastAsia"/>
          <w:b/>
          <w:sz w:val="22"/>
          <w:u w:val="single"/>
        </w:rPr>
        <w:t>専門</w:t>
      </w:r>
      <w:r w:rsidRPr="007955A2">
        <w:rPr>
          <w:rFonts w:asciiTheme="minorEastAsia" w:eastAsiaTheme="minorEastAsia" w:hAnsiTheme="minorEastAsia" w:hint="eastAsia"/>
          <w:b/>
          <w:sz w:val="22"/>
          <w:u w:val="single"/>
        </w:rPr>
        <w:t>研修中の年次毎の知識・技能・態度の修練プロセス</w:t>
      </w:r>
    </w:p>
    <w:p w14:paraId="6EA6FC76" w14:textId="17302C29" w:rsidR="007955A2" w:rsidRDefault="007955A2" w:rsidP="007955A2">
      <w:r>
        <w:rPr>
          <w:rFonts w:hint="eastAsia"/>
          <w:sz w:val="22"/>
        </w:rPr>
        <w:t xml:space="preserve">　</w:t>
      </w:r>
      <w:r w:rsidRPr="007955A2">
        <w:rPr>
          <w:rFonts w:hint="eastAsia"/>
          <w:sz w:val="22"/>
        </w:rPr>
        <w:t>専攻医は研修カリキュラムに沿って，下記のように専門研修の</w:t>
      </w:r>
      <w:r w:rsidRPr="007955A2">
        <w:rPr>
          <w:sz w:val="22"/>
        </w:rPr>
        <w:t>年次</w:t>
      </w:r>
      <w:r w:rsidRPr="007955A2">
        <w:rPr>
          <w:rFonts w:hint="eastAsia"/>
          <w:sz w:val="22"/>
        </w:rPr>
        <w:t>毎の知識・技能・態度の到達目標を達成する</w:t>
      </w:r>
      <w:r>
        <w:t>．</w:t>
      </w:r>
    </w:p>
    <w:p w14:paraId="426482D4" w14:textId="77777777" w:rsidR="007955A2" w:rsidRPr="006E5BCE" w:rsidRDefault="007955A2" w:rsidP="007955A2">
      <w:pPr>
        <w:jc w:val="left"/>
        <w:rPr>
          <w:rFonts w:ascii="ＭＳ 明朝" w:hAnsi="ＭＳ 明朝"/>
          <w:sz w:val="22"/>
        </w:rPr>
      </w:pPr>
    </w:p>
    <w:p w14:paraId="3F3AB63B" w14:textId="77777777" w:rsidR="006E5BCE" w:rsidRPr="006E5BCE" w:rsidRDefault="006E5BCE" w:rsidP="007955A2">
      <w:pPr>
        <w:jc w:val="left"/>
        <w:rPr>
          <w:rFonts w:ascii="ＭＳ 明朝" w:hAnsi="ＭＳ 明朝"/>
          <w:sz w:val="22"/>
        </w:rPr>
      </w:pPr>
      <w:r w:rsidRPr="006E5BCE">
        <w:rPr>
          <w:rFonts w:ascii="ＭＳ 明朝" w:hAnsi="ＭＳ 明朝" w:hint="eastAsia"/>
          <w:sz w:val="22"/>
        </w:rPr>
        <w:t>専門研修1年目</w:t>
      </w:r>
    </w:p>
    <w:p w14:paraId="4A6DDB7C" w14:textId="77777777" w:rsidR="006E5BCE" w:rsidRPr="006E5BCE" w:rsidRDefault="006E5BCE" w:rsidP="006E5BCE">
      <w:pPr>
        <w:ind w:firstLineChars="100" w:firstLine="220"/>
        <w:jc w:val="left"/>
        <w:rPr>
          <w:rFonts w:ascii="ＭＳ 明朝" w:hAnsi="ＭＳ 明朝"/>
          <w:sz w:val="22"/>
        </w:rPr>
      </w:pPr>
      <w:r w:rsidRPr="006E5BCE">
        <w:rPr>
          <w:rFonts w:ascii="ＭＳ 明朝" w:hAnsi="ＭＳ 明朝" w:hint="eastAsia"/>
          <w:sz w:val="22"/>
        </w:rPr>
        <w:t>手術麻酔に必要な基本的な手技と専門知識を修得し，</w:t>
      </w:r>
      <w:r w:rsidRPr="006E5BCE">
        <w:rPr>
          <w:rFonts w:ascii="ＭＳ 明朝" w:hAnsi="ＭＳ 明朝"/>
          <w:sz w:val="22"/>
        </w:rPr>
        <w:t>ASA</w:t>
      </w:r>
      <w:r w:rsidRPr="006E5BCE">
        <w:rPr>
          <w:rFonts w:ascii="ＭＳ 明朝" w:hAnsi="ＭＳ 明朝" w:hint="eastAsia"/>
          <w:sz w:val="22"/>
        </w:rPr>
        <w:t>１〜２度の患者の通常の定時手術に対して，指導医の指導の元，安全に周術期管理を行うことができる．</w:t>
      </w:r>
    </w:p>
    <w:p w14:paraId="738A0D05" w14:textId="77777777" w:rsidR="006E5BCE" w:rsidRPr="006E5BCE" w:rsidRDefault="006E5BCE" w:rsidP="006E5BCE">
      <w:pPr>
        <w:ind w:firstLineChars="100" w:firstLine="220"/>
        <w:jc w:val="left"/>
        <w:rPr>
          <w:rFonts w:ascii="ＭＳ 明朝" w:hAnsi="ＭＳ 明朝"/>
          <w:sz w:val="22"/>
        </w:rPr>
      </w:pPr>
    </w:p>
    <w:p w14:paraId="12226504" w14:textId="77777777" w:rsidR="006E5BCE" w:rsidRPr="006E5BCE" w:rsidRDefault="006E5BCE" w:rsidP="007955A2">
      <w:pPr>
        <w:jc w:val="left"/>
        <w:rPr>
          <w:rFonts w:ascii="ＭＳ 明朝" w:hAnsi="ＭＳ 明朝"/>
          <w:sz w:val="22"/>
        </w:rPr>
      </w:pPr>
      <w:r w:rsidRPr="006E5BCE">
        <w:rPr>
          <w:rFonts w:ascii="ＭＳ 明朝" w:hAnsi="ＭＳ 明朝" w:hint="eastAsia"/>
          <w:sz w:val="22"/>
        </w:rPr>
        <w:t>専門研修２年目</w:t>
      </w:r>
    </w:p>
    <w:p w14:paraId="4C8A0905" w14:textId="77777777" w:rsidR="006E5BCE" w:rsidRPr="006E5BCE" w:rsidRDefault="006E5BCE" w:rsidP="006E5BCE">
      <w:pPr>
        <w:ind w:firstLineChars="100" w:firstLine="220"/>
        <w:jc w:val="left"/>
        <w:rPr>
          <w:rFonts w:ascii="ＭＳ 明朝" w:hAnsi="ＭＳ 明朝"/>
          <w:sz w:val="22"/>
        </w:rPr>
      </w:pPr>
      <w:r w:rsidRPr="006E5BCE">
        <w:rPr>
          <w:rFonts w:ascii="ＭＳ 明朝" w:hAnsi="ＭＳ 明朝"/>
          <w:sz w:val="22"/>
        </w:rPr>
        <w:t>1</w:t>
      </w:r>
      <w:r w:rsidRPr="006E5BCE">
        <w:rPr>
          <w:rFonts w:ascii="ＭＳ 明朝" w:hAnsi="ＭＳ 明朝" w:hint="eastAsia"/>
          <w:sz w:val="22"/>
        </w:rPr>
        <w:t>年目で修得した技能，知識をさらに発展させ，全身状態の悪い</w:t>
      </w:r>
      <w:r w:rsidRPr="006E5BCE">
        <w:rPr>
          <w:rFonts w:ascii="ＭＳ 明朝" w:hAnsi="ＭＳ 明朝"/>
          <w:sz w:val="22"/>
        </w:rPr>
        <w:t>ASA</w:t>
      </w:r>
      <w:r w:rsidRPr="006E5BCE">
        <w:rPr>
          <w:rFonts w:ascii="ＭＳ 明朝" w:hAnsi="ＭＳ 明朝" w:hint="eastAsia"/>
          <w:sz w:val="22"/>
        </w:rPr>
        <w:t>３度の患者の周術期管理や</w:t>
      </w:r>
      <w:r w:rsidRPr="006E5BCE">
        <w:rPr>
          <w:rFonts w:ascii="ＭＳ 明朝" w:hAnsi="ＭＳ 明朝"/>
          <w:sz w:val="22"/>
        </w:rPr>
        <w:t>ASA</w:t>
      </w:r>
      <w:r w:rsidRPr="006E5BCE">
        <w:rPr>
          <w:rFonts w:ascii="ＭＳ 明朝" w:hAnsi="ＭＳ 明朝" w:hint="eastAsia"/>
          <w:sz w:val="22"/>
        </w:rPr>
        <w:t>１〜２度の緊急手術の周術期管理を，指導医の指導のもと，安全に行うことができる．</w:t>
      </w:r>
    </w:p>
    <w:p w14:paraId="6688D1FE" w14:textId="77777777" w:rsidR="006E5BCE" w:rsidRPr="006E5BCE" w:rsidRDefault="006E5BCE" w:rsidP="006E5BCE">
      <w:pPr>
        <w:ind w:firstLineChars="100" w:firstLine="220"/>
        <w:jc w:val="left"/>
        <w:rPr>
          <w:rFonts w:ascii="ＭＳ 明朝" w:hAnsi="ＭＳ 明朝"/>
          <w:sz w:val="22"/>
        </w:rPr>
      </w:pPr>
    </w:p>
    <w:p w14:paraId="29ECDA90" w14:textId="77777777" w:rsidR="006E5BCE" w:rsidRPr="006E5BCE" w:rsidRDefault="006E5BCE" w:rsidP="007955A2">
      <w:pPr>
        <w:jc w:val="left"/>
        <w:rPr>
          <w:rFonts w:ascii="ＭＳ 明朝" w:hAnsi="ＭＳ 明朝"/>
          <w:sz w:val="22"/>
        </w:rPr>
      </w:pPr>
      <w:r w:rsidRPr="006E5BCE">
        <w:rPr>
          <w:rFonts w:ascii="ＭＳ 明朝" w:hAnsi="ＭＳ 明朝" w:hint="eastAsia"/>
          <w:sz w:val="22"/>
        </w:rPr>
        <w:t>専門研修3年目</w:t>
      </w:r>
    </w:p>
    <w:p w14:paraId="7E897F41" w14:textId="77777777" w:rsidR="006E5BCE" w:rsidRPr="006E5BCE" w:rsidRDefault="006E5BCE" w:rsidP="006E5BCE">
      <w:pPr>
        <w:ind w:firstLineChars="100" w:firstLine="220"/>
        <w:jc w:val="left"/>
        <w:rPr>
          <w:rFonts w:ascii="ＭＳ 明朝" w:hAnsi="ＭＳ 明朝"/>
          <w:sz w:val="22"/>
        </w:rPr>
      </w:pPr>
      <w:r w:rsidRPr="006E5BCE">
        <w:rPr>
          <w:rFonts w:ascii="ＭＳ 明朝" w:hAnsi="ＭＳ 明朝" w:hint="eastAsia"/>
          <w:sz w:val="22"/>
        </w:rPr>
        <w:t>心臓外科手術，胸部外科手術，脳神経外科手術，帝王切開手術，小児手術などを経験し，さまざまな特殊症例の周術期管理を指導医のもと，安全に行うことができる．また，ペインクリニック，集中治療，救急医療など関連領域の臨床に携わり，知識・技能を修得する．</w:t>
      </w:r>
    </w:p>
    <w:p w14:paraId="7BE3E29C" w14:textId="77777777" w:rsidR="006E5BCE" w:rsidRPr="006E5BCE" w:rsidRDefault="006E5BCE" w:rsidP="006E5BCE">
      <w:pPr>
        <w:ind w:firstLineChars="100" w:firstLine="220"/>
        <w:jc w:val="left"/>
        <w:rPr>
          <w:rFonts w:ascii="ＭＳ 明朝" w:hAnsi="ＭＳ 明朝"/>
          <w:sz w:val="22"/>
        </w:rPr>
      </w:pPr>
    </w:p>
    <w:p w14:paraId="70798091" w14:textId="77777777" w:rsidR="006E5BCE" w:rsidRPr="006E5BCE" w:rsidRDefault="006E5BCE" w:rsidP="007955A2">
      <w:pPr>
        <w:jc w:val="left"/>
        <w:rPr>
          <w:rFonts w:ascii="ＭＳ 明朝" w:hAnsi="ＭＳ 明朝"/>
          <w:sz w:val="22"/>
        </w:rPr>
      </w:pPr>
      <w:r w:rsidRPr="006E5BCE">
        <w:rPr>
          <w:rFonts w:ascii="ＭＳ 明朝" w:hAnsi="ＭＳ 明朝" w:hint="eastAsia"/>
          <w:sz w:val="22"/>
        </w:rPr>
        <w:t>専門研修4年目</w:t>
      </w:r>
    </w:p>
    <w:p w14:paraId="164A5E88" w14:textId="14DA2A93" w:rsidR="008B2AD7" w:rsidRPr="003D4D70" w:rsidRDefault="006E5BCE" w:rsidP="006E5BCE">
      <w:pPr>
        <w:ind w:firstLineChars="100" w:firstLine="220"/>
        <w:jc w:val="left"/>
        <w:rPr>
          <w:rFonts w:ascii="ＭＳ 明朝" w:hAnsi="ＭＳ 明朝"/>
          <w:sz w:val="22"/>
        </w:rPr>
      </w:pPr>
      <w:r w:rsidRPr="006E5BCE">
        <w:rPr>
          <w:rFonts w:ascii="ＭＳ 明朝" w:hAnsi="ＭＳ 明朝" w:hint="eastAsia"/>
          <w:sz w:val="22"/>
        </w:rPr>
        <w:lastRenderedPageBreak/>
        <w:t>3年目の経験をさらに発展させ，さまざまな症例の周術期管理を安全に行うことができる．基本的にトラブルのない症例は一人で周術期管理ができるが，難易度の高い症例，緊急時など</w:t>
      </w:r>
      <w:r w:rsidR="00C94593">
        <w:rPr>
          <w:rFonts w:ascii="ＭＳ 明朝" w:hAnsi="ＭＳ 明朝" w:hint="eastAsia"/>
          <w:sz w:val="22"/>
        </w:rPr>
        <w:t>は</w:t>
      </w:r>
      <w:r w:rsidRPr="006E5BCE">
        <w:rPr>
          <w:rFonts w:ascii="ＭＳ 明朝" w:hAnsi="ＭＳ 明朝" w:hint="eastAsia"/>
          <w:sz w:val="22"/>
        </w:rPr>
        <w:t>適切に上級医をコールして，患者の安全を守ることができる．</w:t>
      </w:r>
    </w:p>
    <w:p w14:paraId="2E1AECF3" w14:textId="77777777" w:rsidR="007955A2" w:rsidRDefault="007955A2" w:rsidP="00DE53CD">
      <w:pPr>
        <w:rPr>
          <w:rFonts w:ascii="ＭＳ 明朝" w:hAnsi="ＭＳ 明朝"/>
          <w:sz w:val="22"/>
        </w:rPr>
      </w:pPr>
    </w:p>
    <w:p w14:paraId="7098F88E" w14:textId="633DA507" w:rsidR="00B03121" w:rsidRPr="00B03121" w:rsidRDefault="00B03121" w:rsidP="00B03121">
      <w:pPr>
        <w:pStyle w:val="ab"/>
        <w:numPr>
          <w:ilvl w:val="0"/>
          <w:numId w:val="3"/>
        </w:numPr>
        <w:autoSpaceDE w:val="0"/>
        <w:autoSpaceDN w:val="0"/>
        <w:adjustRightInd w:val="0"/>
        <w:ind w:leftChars="0"/>
        <w:jc w:val="left"/>
        <w:rPr>
          <w:sz w:val="22"/>
        </w:rPr>
      </w:pPr>
      <w:r w:rsidRPr="00B03121">
        <w:rPr>
          <w:rFonts w:hint="eastAsia"/>
          <w:b/>
          <w:bCs/>
          <w:sz w:val="22"/>
          <w:u w:val="single"/>
        </w:rPr>
        <w:t>専門研修の評価（自己評価と他者評価）</w:t>
      </w:r>
    </w:p>
    <w:p w14:paraId="378443FE" w14:textId="03A0B504" w:rsidR="00B03121" w:rsidRPr="00B03121" w:rsidRDefault="00B03121" w:rsidP="00B03121">
      <w:pPr>
        <w:rPr>
          <w:sz w:val="22"/>
        </w:rPr>
      </w:pPr>
      <w:r w:rsidRPr="00B03121">
        <w:rPr>
          <w:rFonts w:hint="eastAsia"/>
          <w:b/>
          <w:bCs/>
          <w:sz w:val="22"/>
        </w:rPr>
        <w:t>①</w:t>
      </w:r>
      <w:r w:rsidR="008C1E75">
        <w:rPr>
          <w:rFonts w:hint="eastAsia"/>
          <w:b/>
          <w:bCs/>
          <w:sz w:val="22"/>
        </w:rPr>
        <w:t xml:space="preserve">　</w:t>
      </w:r>
      <w:r w:rsidRPr="00B03121">
        <w:rPr>
          <w:rFonts w:hint="eastAsia"/>
          <w:b/>
          <w:bCs/>
          <w:sz w:val="22"/>
        </w:rPr>
        <w:t>形成的評価</w:t>
      </w:r>
      <w:r w:rsidRPr="00B03121">
        <w:rPr>
          <w:b/>
          <w:bCs/>
          <w:sz w:val="22"/>
        </w:rPr>
        <w:t xml:space="preserve"> </w:t>
      </w:r>
    </w:p>
    <w:p w14:paraId="6831386B" w14:textId="77777777" w:rsidR="00B03121" w:rsidRPr="00B03121" w:rsidRDefault="00B03121" w:rsidP="00B03121">
      <w:pPr>
        <w:pStyle w:val="ab"/>
        <w:widowControl w:val="0"/>
        <w:numPr>
          <w:ilvl w:val="0"/>
          <w:numId w:val="11"/>
        </w:numPr>
        <w:ind w:leftChars="0"/>
        <w:rPr>
          <w:sz w:val="22"/>
        </w:rPr>
      </w:pPr>
      <w:r w:rsidRPr="00B03121">
        <w:rPr>
          <w:rFonts w:hint="eastAsia"/>
          <w:sz w:val="22"/>
        </w:rPr>
        <w:t>研修実績記録：専攻医は毎研修年次末に</w:t>
      </w:r>
      <w:r w:rsidRPr="00B03121">
        <w:rPr>
          <w:sz w:val="22"/>
        </w:rPr>
        <w:t>，</w:t>
      </w:r>
      <w:r w:rsidRPr="00B03121">
        <w:rPr>
          <w:rFonts w:asciiTheme="majorEastAsia" w:eastAsiaTheme="majorEastAsia" w:hAnsiTheme="majorEastAsia" w:hint="eastAsia"/>
          <w:sz w:val="22"/>
        </w:rPr>
        <w:t>専攻医研修実績記録フォーマット</w:t>
      </w:r>
      <w:r w:rsidRPr="00B03121">
        <w:rPr>
          <w:rFonts w:hint="eastAsia"/>
          <w:sz w:val="22"/>
        </w:rPr>
        <w:t>を用いて自らの研修実績を記録する</w:t>
      </w:r>
      <w:r w:rsidRPr="00B03121">
        <w:rPr>
          <w:sz w:val="22"/>
        </w:rPr>
        <w:t>．</w:t>
      </w:r>
      <w:r w:rsidRPr="00B03121">
        <w:rPr>
          <w:rFonts w:hint="eastAsia"/>
          <w:sz w:val="22"/>
        </w:rPr>
        <w:t>研修実績記録は各施設の専門研修指導医に渡される</w:t>
      </w:r>
      <w:r w:rsidRPr="00B03121">
        <w:rPr>
          <w:sz w:val="22"/>
        </w:rPr>
        <w:t>．</w:t>
      </w:r>
    </w:p>
    <w:p w14:paraId="2F4E1A54" w14:textId="3D04EA59" w:rsidR="00B03121" w:rsidRDefault="00B03121" w:rsidP="00B03121">
      <w:pPr>
        <w:pStyle w:val="ab"/>
        <w:widowControl w:val="0"/>
        <w:numPr>
          <w:ilvl w:val="0"/>
          <w:numId w:val="11"/>
        </w:numPr>
        <w:ind w:leftChars="0"/>
        <w:rPr>
          <w:sz w:val="22"/>
        </w:rPr>
      </w:pPr>
      <w:r w:rsidRPr="00B03121">
        <w:rPr>
          <w:rFonts w:hint="eastAsia"/>
          <w:sz w:val="22"/>
        </w:rPr>
        <w:t>専門研修指導医による評価とフィードバック：研修実績記録に基づき</w:t>
      </w:r>
      <w:r w:rsidRPr="00B03121">
        <w:rPr>
          <w:sz w:val="22"/>
        </w:rPr>
        <w:t>，</w:t>
      </w:r>
      <w:r w:rsidRPr="00B03121">
        <w:rPr>
          <w:rFonts w:hint="eastAsia"/>
          <w:sz w:val="22"/>
        </w:rPr>
        <w:t>専門研修指導医は各専攻医の年次ごとの知識・技能・適切な態度の修得状況を形成的評価し</w:t>
      </w:r>
      <w:r w:rsidRPr="00B03121">
        <w:rPr>
          <w:sz w:val="22"/>
        </w:rPr>
        <w:t>，</w:t>
      </w:r>
      <w:r w:rsidRPr="00B03121">
        <w:rPr>
          <w:rFonts w:asciiTheme="majorEastAsia" w:eastAsiaTheme="majorEastAsia" w:hAnsiTheme="majorEastAsia" w:hint="eastAsia"/>
          <w:sz w:val="22"/>
        </w:rPr>
        <w:t>研修実績および到達度評価表</w:t>
      </w:r>
      <w:r w:rsidRPr="00B03121">
        <w:rPr>
          <w:rFonts w:asciiTheme="majorEastAsia" w:eastAsiaTheme="majorEastAsia" w:hAnsiTheme="majorEastAsia"/>
          <w:sz w:val="22"/>
        </w:rPr>
        <w:t>，</w:t>
      </w:r>
      <w:r w:rsidRPr="00B03121">
        <w:rPr>
          <w:rFonts w:asciiTheme="majorEastAsia" w:eastAsiaTheme="majorEastAsia" w:hAnsiTheme="majorEastAsia" w:hint="eastAsia"/>
          <w:sz w:val="22"/>
        </w:rPr>
        <w:t>指導記録フォーマット</w:t>
      </w:r>
      <w:r w:rsidRPr="00B03121">
        <w:rPr>
          <w:rFonts w:hint="eastAsia"/>
          <w:sz w:val="22"/>
        </w:rPr>
        <w:t>によるフィードバックを行う</w:t>
      </w:r>
      <w:r w:rsidRPr="00B03121">
        <w:rPr>
          <w:sz w:val="22"/>
        </w:rPr>
        <w:t>．</w:t>
      </w:r>
      <w:r w:rsidRPr="00B03121">
        <w:rPr>
          <w:rFonts w:hint="eastAsia"/>
          <w:sz w:val="22"/>
        </w:rPr>
        <w:t>研修プログラム管理委員会は</w:t>
      </w:r>
      <w:r w:rsidRPr="00B03121">
        <w:rPr>
          <w:sz w:val="22"/>
        </w:rPr>
        <w:t>，</w:t>
      </w:r>
      <w:r w:rsidRPr="00B03121">
        <w:rPr>
          <w:rFonts w:hint="eastAsia"/>
          <w:sz w:val="22"/>
        </w:rPr>
        <w:t>各施設における全専攻医の評価を</w:t>
      </w:r>
      <w:r w:rsidRPr="00B03121">
        <w:rPr>
          <w:sz w:val="22"/>
        </w:rPr>
        <w:t>年次</w:t>
      </w:r>
      <w:r w:rsidRPr="00B03121">
        <w:rPr>
          <w:rFonts w:hint="eastAsia"/>
          <w:sz w:val="22"/>
        </w:rPr>
        <w:t>ごとに集計し</w:t>
      </w:r>
      <w:r w:rsidRPr="00B03121">
        <w:rPr>
          <w:sz w:val="22"/>
        </w:rPr>
        <w:t>，</w:t>
      </w:r>
      <w:r w:rsidRPr="00B03121">
        <w:rPr>
          <w:rFonts w:hint="eastAsia"/>
          <w:sz w:val="22"/>
        </w:rPr>
        <w:t>専攻医の次</w:t>
      </w:r>
      <w:r w:rsidRPr="00B03121">
        <w:rPr>
          <w:sz w:val="22"/>
        </w:rPr>
        <w:t>年次</w:t>
      </w:r>
      <w:r w:rsidRPr="00B03121">
        <w:rPr>
          <w:rFonts w:hint="eastAsia"/>
          <w:sz w:val="22"/>
        </w:rPr>
        <w:t>以降の研修内容に反映させる</w:t>
      </w:r>
      <w:r w:rsidRPr="00B03121">
        <w:rPr>
          <w:sz w:val="22"/>
        </w:rPr>
        <w:t>．</w:t>
      </w:r>
    </w:p>
    <w:p w14:paraId="009F2DD4" w14:textId="77777777" w:rsidR="00B03121" w:rsidRPr="00B03121" w:rsidRDefault="00B03121" w:rsidP="00B03121">
      <w:pPr>
        <w:pStyle w:val="ab"/>
        <w:widowControl w:val="0"/>
        <w:ind w:leftChars="0" w:left="690"/>
        <w:rPr>
          <w:sz w:val="22"/>
        </w:rPr>
      </w:pPr>
    </w:p>
    <w:p w14:paraId="6254D1A5" w14:textId="474CFFEB" w:rsidR="00B03121" w:rsidRPr="00B03121" w:rsidRDefault="00B03121" w:rsidP="00B03121">
      <w:pPr>
        <w:rPr>
          <w:sz w:val="22"/>
        </w:rPr>
      </w:pPr>
      <w:r w:rsidRPr="00B03121">
        <w:rPr>
          <w:rFonts w:hint="eastAsia"/>
          <w:b/>
          <w:bCs/>
          <w:sz w:val="22"/>
        </w:rPr>
        <w:t>②</w:t>
      </w:r>
      <w:r w:rsidR="008C1E75">
        <w:rPr>
          <w:rFonts w:hint="eastAsia"/>
          <w:b/>
          <w:bCs/>
          <w:sz w:val="22"/>
        </w:rPr>
        <w:t xml:space="preserve">　</w:t>
      </w:r>
      <w:r w:rsidRPr="00B03121">
        <w:rPr>
          <w:rFonts w:hint="eastAsia"/>
          <w:b/>
          <w:bCs/>
          <w:sz w:val="22"/>
        </w:rPr>
        <w:t>総括的評価</w:t>
      </w:r>
      <w:r w:rsidRPr="00B03121">
        <w:rPr>
          <w:b/>
          <w:bCs/>
          <w:sz w:val="22"/>
        </w:rPr>
        <w:t xml:space="preserve"> </w:t>
      </w:r>
    </w:p>
    <w:p w14:paraId="6AFB8B91" w14:textId="070FBEA6" w:rsidR="00B03121" w:rsidRPr="00B03121" w:rsidRDefault="003E36DD" w:rsidP="00B03121">
      <w:pPr>
        <w:rPr>
          <w:sz w:val="22"/>
        </w:rPr>
      </w:pPr>
      <w:r>
        <w:rPr>
          <w:rFonts w:hint="eastAsia"/>
          <w:sz w:val="22"/>
        </w:rPr>
        <w:t xml:space="preserve">　</w:t>
      </w:r>
      <w:r w:rsidR="00B03121" w:rsidRPr="00B03121">
        <w:rPr>
          <w:rFonts w:hint="eastAsia"/>
          <w:sz w:val="22"/>
        </w:rPr>
        <w:t>研修プログラム管理委員会において</w:t>
      </w:r>
      <w:r w:rsidR="00B03121" w:rsidRPr="00B03121">
        <w:rPr>
          <w:sz w:val="22"/>
        </w:rPr>
        <w:t>，</w:t>
      </w:r>
      <w:r w:rsidR="00B03121" w:rsidRPr="00B03121">
        <w:rPr>
          <w:rFonts w:hint="eastAsia"/>
          <w:sz w:val="22"/>
        </w:rPr>
        <w:t>専門研修４年次の最終月に</w:t>
      </w:r>
      <w:r w:rsidR="00B03121" w:rsidRPr="00B03121">
        <w:rPr>
          <w:sz w:val="22"/>
        </w:rPr>
        <w:t>，</w:t>
      </w:r>
      <w:r w:rsidR="00B03121" w:rsidRPr="00B03121">
        <w:rPr>
          <w:rFonts w:asciiTheme="majorEastAsia" w:eastAsiaTheme="majorEastAsia" w:hAnsiTheme="majorEastAsia" w:hint="eastAsia"/>
          <w:bCs/>
          <w:sz w:val="22"/>
        </w:rPr>
        <w:t>専攻医研修実績フォーマット</w:t>
      </w:r>
      <w:r w:rsidR="00B03121" w:rsidRPr="00B03121">
        <w:rPr>
          <w:rFonts w:asciiTheme="majorEastAsia" w:eastAsiaTheme="majorEastAsia" w:hAnsiTheme="majorEastAsia"/>
          <w:sz w:val="22"/>
        </w:rPr>
        <w:t>，</w:t>
      </w:r>
      <w:r w:rsidR="00B03121" w:rsidRPr="00B03121">
        <w:rPr>
          <w:rFonts w:asciiTheme="majorEastAsia" w:eastAsiaTheme="majorEastAsia" w:hAnsiTheme="majorEastAsia" w:hint="eastAsia"/>
          <w:bCs/>
          <w:sz w:val="22"/>
        </w:rPr>
        <w:t>研修実績および到達度評価表</w:t>
      </w:r>
      <w:r w:rsidR="00B03121" w:rsidRPr="00B03121">
        <w:rPr>
          <w:rFonts w:asciiTheme="majorEastAsia" w:eastAsiaTheme="majorEastAsia" w:hAnsiTheme="majorEastAsia"/>
          <w:bCs/>
          <w:sz w:val="22"/>
        </w:rPr>
        <w:t>，</w:t>
      </w:r>
      <w:r w:rsidR="00B03121" w:rsidRPr="00B03121">
        <w:rPr>
          <w:rFonts w:asciiTheme="majorEastAsia" w:eastAsiaTheme="majorEastAsia" w:hAnsiTheme="majorEastAsia" w:hint="eastAsia"/>
          <w:bCs/>
          <w:sz w:val="22"/>
        </w:rPr>
        <w:t>指導記録フォーマット</w:t>
      </w:r>
      <w:r w:rsidR="00B03121" w:rsidRPr="00B03121">
        <w:rPr>
          <w:rFonts w:hint="eastAsia"/>
          <w:bCs/>
          <w:sz w:val="22"/>
        </w:rPr>
        <w:t>をもとに</w:t>
      </w:r>
      <w:r w:rsidR="00B03121" w:rsidRPr="00B03121">
        <w:rPr>
          <w:sz w:val="22"/>
        </w:rPr>
        <w:t>，</w:t>
      </w:r>
      <w:r w:rsidR="00B03121" w:rsidRPr="00B03121">
        <w:rPr>
          <w:rFonts w:hint="eastAsia"/>
          <w:sz w:val="22"/>
        </w:rPr>
        <w:t>研修カリキュラムに示されている評価項目と評価基準に基づいて</w:t>
      </w:r>
      <w:r w:rsidR="00B03121" w:rsidRPr="00B03121">
        <w:rPr>
          <w:sz w:val="22"/>
        </w:rPr>
        <w:t>，</w:t>
      </w:r>
      <w:r w:rsidR="00B03121" w:rsidRPr="00B03121">
        <w:rPr>
          <w:rFonts w:hint="eastAsia"/>
          <w:sz w:val="22"/>
        </w:rPr>
        <w:t>各専攻医が専門医にふさわしい①専門知識</w:t>
      </w:r>
      <w:r w:rsidR="00B03121" w:rsidRPr="00B03121">
        <w:rPr>
          <w:sz w:val="22"/>
        </w:rPr>
        <w:t>，</w:t>
      </w:r>
      <w:r w:rsidR="00B03121" w:rsidRPr="00B03121">
        <w:rPr>
          <w:rFonts w:hint="eastAsia"/>
          <w:sz w:val="22"/>
        </w:rPr>
        <w:t>②専門技能</w:t>
      </w:r>
      <w:r w:rsidR="00B03121" w:rsidRPr="00B03121">
        <w:rPr>
          <w:sz w:val="22"/>
        </w:rPr>
        <w:t>，</w:t>
      </w:r>
      <w:r w:rsidR="00B03121" w:rsidRPr="00B03121">
        <w:rPr>
          <w:rFonts w:hint="eastAsia"/>
          <w:sz w:val="22"/>
        </w:rPr>
        <w:t>③医師として備えるべき学問的姿勢</w:t>
      </w:r>
      <w:r w:rsidR="00B03121" w:rsidRPr="00B03121">
        <w:rPr>
          <w:sz w:val="22"/>
        </w:rPr>
        <w:t>，</w:t>
      </w:r>
      <w:r w:rsidR="00B03121" w:rsidRPr="00B03121">
        <w:rPr>
          <w:rFonts w:hint="eastAsia"/>
          <w:sz w:val="22"/>
        </w:rPr>
        <w:t>倫理性，社会性</w:t>
      </w:r>
      <w:r w:rsidR="00B03121" w:rsidRPr="00B03121">
        <w:rPr>
          <w:sz w:val="22"/>
        </w:rPr>
        <w:t>，</w:t>
      </w:r>
      <w:r w:rsidR="00B03121" w:rsidRPr="00B03121">
        <w:rPr>
          <w:rFonts w:hint="eastAsia"/>
          <w:sz w:val="22"/>
        </w:rPr>
        <w:t>適性等を修得したかを総合的に評価し</w:t>
      </w:r>
      <w:r w:rsidR="00B03121" w:rsidRPr="00B03121">
        <w:rPr>
          <w:sz w:val="22"/>
        </w:rPr>
        <w:t>，</w:t>
      </w:r>
      <w:r w:rsidR="00B03121" w:rsidRPr="00B03121">
        <w:rPr>
          <w:rFonts w:hint="eastAsia"/>
          <w:sz w:val="22"/>
        </w:rPr>
        <w:t>専門研修プログラムを修了するのに相応しい水準に達しているかを判定する</w:t>
      </w:r>
      <w:r w:rsidR="00B03121" w:rsidRPr="00B03121">
        <w:rPr>
          <w:sz w:val="22"/>
        </w:rPr>
        <w:t>．</w:t>
      </w:r>
    </w:p>
    <w:p w14:paraId="1F15B3D7" w14:textId="03C2A236" w:rsidR="00F0489B" w:rsidRDefault="00F0489B" w:rsidP="00D73516">
      <w:pPr>
        <w:ind w:firstLineChars="100" w:firstLine="220"/>
        <w:rPr>
          <w:rFonts w:ascii="ＭＳ 明朝" w:hAnsi="ＭＳ 明朝"/>
          <w:bCs/>
          <w:sz w:val="22"/>
        </w:rPr>
      </w:pPr>
    </w:p>
    <w:p w14:paraId="5CD5B5E0" w14:textId="77777777" w:rsidR="00607D27" w:rsidRDefault="00607D27" w:rsidP="00D73516">
      <w:pPr>
        <w:ind w:firstLineChars="100" w:firstLine="220"/>
        <w:rPr>
          <w:rFonts w:ascii="ＭＳ 明朝" w:hAnsi="ＭＳ 明朝"/>
          <w:bCs/>
          <w:sz w:val="22"/>
        </w:rPr>
      </w:pPr>
    </w:p>
    <w:p w14:paraId="06F5DF55" w14:textId="65CA8859" w:rsidR="00B03121" w:rsidRPr="00307253" w:rsidRDefault="00B03121" w:rsidP="00B03121">
      <w:pPr>
        <w:pStyle w:val="ab"/>
        <w:numPr>
          <w:ilvl w:val="0"/>
          <w:numId w:val="3"/>
        </w:numPr>
        <w:autoSpaceDE w:val="0"/>
        <w:autoSpaceDN w:val="0"/>
        <w:adjustRightInd w:val="0"/>
        <w:ind w:leftChars="0"/>
        <w:jc w:val="left"/>
        <w:rPr>
          <w:sz w:val="22"/>
        </w:rPr>
      </w:pPr>
      <w:r w:rsidRPr="00307253">
        <w:rPr>
          <w:rFonts w:hint="eastAsia"/>
          <w:b/>
          <w:bCs/>
          <w:sz w:val="22"/>
          <w:u w:val="single"/>
        </w:rPr>
        <w:t>専門研修プログラムの修了要件</w:t>
      </w:r>
    </w:p>
    <w:p w14:paraId="218567E5" w14:textId="6C3C2A82" w:rsidR="00B03121" w:rsidRPr="003E36DD" w:rsidRDefault="004B36AC" w:rsidP="00B03121">
      <w:pPr>
        <w:rPr>
          <w:sz w:val="22"/>
        </w:rPr>
      </w:pPr>
      <w:r w:rsidRPr="003E36DD">
        <w:rPr>
          <w:rFonts w:hint="eastAsia"/>
          <w:sz w:val="22"/>
        </w:rPr>
        <w:t xml:space="preserve">　</w:t>
      </w:r>
      <w:r w:rsidR="00B03121" w:rsidRPr="003E36DD">
        <w:rPr>
          <w:rFonts w:hint="eastAsia"/>
          <w:sz w:val="22"/>
        </w:rPr>
        <w:t>各専攻医が研修カリキュラムに定めた到達目標</w:t>
      </w:r>
      <w:r w:rsidR="00B03121" w:rsidRPr="003E36DD">
        <w:rPr>
          <w:sz w:val="22"/>
        </w:rPr>
        <w:t>，</w:t>
      </w:r>
      <w:r w:rsidR="00B03121" w:rsidRPr="003E36DD">
        <w:rPr>
          <w:rFonts w:hint="eastAsia"/>
          <w:sz w:val="22"/>
        </w:rPr>
        <w:t>経験すべき症例数を達成し</w:t>
      </w:r>
      <w:r w:rsidR="00B03121" w:rsidRPr="003E36DD">
        <w:rPr>
          <w:sz w:val="22"/>
        </w:rPr>
        <w:t>，</w:t>
      </w:r>
      <w:r w:rsidR="00B03121" w:rsidRPr="003E36DD">
        <w:rPr>
          <w:rFonts w:hint="eastAsia"/>
          <w:sz w:val="22"/>
        </w:rPr>
        <w:t>知識</w:t>
      </w:r>
      <w:r w:rsidR="00B03121" w:rsidRPr="003E36DD">
        <w:rPr>
          <w:sz w:val="22"/>
        </w:rPr>
        <w:t>，</w:t>
      </w:r>
      <w:r w:rsidR="00B03121" w:rsidRPr="003E36DD">
        <w:rPr>
          <w:rFonts w:hint="eastAsia"/>
          <w:sz w:val="22"/>
        </w:rPr>
        <w:t>技能</w:t>
      </w:r>
      <w:r w:rsidR="00B03121" w:rsidRPr="003E36DD">
        <w:rPr>
          <w:sz w:val="22"/>
        </w:rPr>
        <w:t>，</w:t>
      </w:r>
      <w:r w:rsidR="00B03121" w:rsidRPr="003E36DD">
        <w:rPr>
          <w:rFonts w:hint="eastAsia"/>
          <w:sz w:val="22"/>
        </w:rPr>
        <w:t>態度が専門医にふさわしい水準にあるかどうかが修了要件である．各施設の研修実施責任者が集まる研修プログラム管理委員会において</w:t>
      </w:r>
      <w:r w:rsidR="00B03121" w:rsidRPr="003E36DD">
        <w:rPr>
          <w:sz w:val="22"/>
        </w:rPr>
        <w:t>，</w:t>
      </w:r>
      <w:r w:rsidR="00B03121" w:rsidRPr="003E36DD">
        <w:rPr>
          <w:rFonts w:hint="eastAsia"/>
          <w:sz w:val="22"/>
        </w:rPr>
        <w:t>研修期間中に行われた形成的評価</w:t>
      </w:r>
      <w:r w:rsidR="00B03121" w:rsidRPr="003E36DD">
        <w:rPr>
          <w:sz w:val="22"/>
        </w:rPr>
        <w:t>，</w:t>
      </w:r>
      <w:r w:rsidR="00B03121" w:rsidRPr="003E36DD">
        <w:rPr>
          <w:rFonts w:hint="eastAsia"/>
          <w:sz w:val="22"/>
        </w:rPr>
        <w:t>総括的評価を元に修了判定が行われる</w:t>
      </w:r>
      <w:r w:rsidR="00B03121" w:rsidRPr="003E36DD">
        <w:rPr>
          <w:sz w:val="22"/>
        </w:rPr>
        <w:t>．</w:t>
      </w:r>
    </w:p>
    <w:p w14:paraId="1F4CA55B" w14:textId="77777777" w:rsidR="00B03121" w:rsidRDefault="00B03121" w:rsidP="00B03121"/>
    <w:p w14:paraId="5A706188" w14:textId="3A1D09DA" w:rsidR="00B03121" w:rsidRPr="003E36DD" w:rsidRDefault="00B03121" w:rsidP="00B03121">
      <w:pPr>
        <w:pStyle w:val="ab"/>
        <w:numPr>
          <w:ilvl w:val="0"/>
          <w:numId w:val="3"/>
        </w:numPr>
        <w:autoSpaceDE w:val="0"/>
        <w:autoSpaceDN w:val="0"/>
        <w:adjustRightInd w:val="0"/>
        <w:ind w:leftChars="0"/>
        <w:jc w:val="left"/>
        <w:rPr>
          <w:sz w:val="22"/>
        </w:rPr>
      </w:pPr>
      <w:r w:rsidRPr="003E36DD">
        <w:rPr>
          <w:rFonts w:hint="eastAsia"/>
          <w:b/>
          <w:bCs/>
          <w:sz w:val="22"/>
          <w:u w:val="single"/>
        </w:rPr>
        <w:t>専攻医による専門研修指導医および研修プログラムに対する評価</w:t>
      </w:r>
    </w:p>
    <w:p w14:paraId="245A9791" w14:textId="24921B69" w:rsidR="00B03121" w:rsidRPr="003E36DD" w:rsidRDefault="004B36AC" w:rsidP="00B03121">
      <w:pPr>
        <w:rPr>
          <w:bCs/>
          <w:sz w:val="22"/>
        </w:rPr>
      </w:pPr>
      <w:r w:rsidRPr="003E36DD">
        <w:rPr>
          <w:rFonts w:hint="eastAsia"/>
          <w:bCs/>
          <w:sz w:val="22"/>
        </w:rPr>
        <w:t xml:space="preserve">　</w:t>
      </w:r>
      <w:r w:rsidR="00B03121" w:rsidRPr="003E36DD">
        <w:rPr>
          <w:rFonts w:hint="eastAsia"/>
          <w:bCs/>
          <w:sz w:val="22"/>
        </w:rPr>
        <w:t>専攻医は</w:t>
      </w:r>
      <w:r w:rsidR="00B03121" w:rsidRPr="003E36DD">
        <w:rPr>
          <w:bCs/>
          <w:sz w:val="22"/>
        </w:rPr>
        <w:t>，</w:t>
      </w:r>
      <w:r w:rsidR="00B03121" w:rsidRPr="003E36DD">
        <w:rPr>
          <w:rFonts w:hint="eastAsia"/>
          <w:bCs/>
          <w:sz w:val="22"/>
        </w:rPr>
        <w:t>毎年次末に専門研修指導医および研修プログラムに対する評価を行い</w:t>
      </w:r>
      <w:r w:rsidR="00B03121" w:rsidRPr="003E36DD">
        <w:rPr>
          <w:bCs/>
          <w:sz w:val="22"/>
        </w:rPr>
        <w:t>，</w:t>
      </w:r>
      <w:r w:rsidR="00B03121" w:rsidRPr="003E36DD">
        <w:rPr>
          <w:rFonts w:hint="eastAsia"/>
          <w:bCs/>
          <w:sz w:val="22"/>
        </w:rPr>
        <w:t>研修プログラム管理委員会に提出する</w:t>
      </w:r>
      <w:r w:rsidR="00B03121" w:rsidRPr="003E36DD">
        <w:rPr>
          <w:bCs/>
          <w:sz w:val="22"/>
        </w:rPr>
        <w:t>．</w:t>
      </w:r>
      <w:r w:rsidR="00B03121" w:rsidRPr="003E36DD">
        <w:rPr>
          <w:rFonts w:hint="eastAsia"/>
          <w:bCs/>
          <w:sz w:val="22"/>
        </w:rPr>
        <w:t>評価を行ったことで</w:t>
      </w:r>
      <w:r w:rsidR="00B03121" w:rsidRPr="003E36DD">
        <w:rPr>
          <w:bCs/>
          <w:sz w:val="22"/>
        </w:rPr>
        <w:t>，</w:t>
      </w:r>
      <w:r w:rsidR="00B03121" w:rsidRPr="003E36DD">
        <w:rPr>
          <w:rFonts w:hint="eastAsia"/>
          <w:bCs/>
          <w:sz w:val="22"/>
        </w:rPr>
        <w:t>専攻医が不利益を被らないように</w:t>
      </w:r>
      <w:r w:rsidR="00B03121" w:rsidRPr="003E36DD">
        <w:rPr>
          <w:bCs/>
          <w:sz w:val="22"/>
        </w:rPr>
        <w:t>，</w:t>
      </w:r>
      <w:r w:rsidR="00B03121" w:rsidRPr="003E36DD">
        <w:rPr>
          <w:rFonts w:hint="eastAsia"/>
          <w:bCs/>
          <w:sz w:val="22"/>
        </w:rPr>
        <w:t>研修プログラム統括責任者は</w:t>
      </w:r>
      <w:r w:rsidR="00B03121" w:rsidRPr="003E36DD">
        <w:rPr>
          <w:bCs/>
          <w:sz w:val="22"/>
        </w:rPr>
        <w:t>，</w:t>
      </w:r>
      <w:r w:rsidR="00B03121" w:rsidRPr="003E36DD">
        <w:rPr>
          <w:rFonts w:hint="eastAsia"/>
          <w:bCs/>
          <w:sz w:val="22"/>
        </w:rPr>
        <w:t>専攻医個人を特定できないような配慮を行う義務がある</w:t>
      </w:r>
      <w:r w:rsidR="00B03121" w:rsidRPr="003E36DD">
        <w:rPr>
          <w:bCs/>
          <w:sz w:val="22"/>
        </w:rPr>
        <w:t>．</w:t>
      </w:r>
    </w:p>
    <w:p w14:paraId="42756480" w14:textId="1432643D" w:rsidR="00B03121" w:rsidRPr="003E36DD" w:rsidRDefault="004B36AC" w:rsidP="00B03121">
      <w:pPr>
        <w:rPr>
          <w:bCs/>
          <w:sz w:val="22"/>
        </w:rPr>
      </w:pPr>
      <w:r w:rsidRPr="003E36DD">
        <w:rPr>
          <w:rFonts w:hint="eastAsia"/>
          <w:bCs/>
          <w:sz w:val="22"/>
        </w:rPr>
        <w:lastRenderedPageBreak/>
        <w:t xml:space="preserve">　</w:t>
      </w:r>
      <w:r w:rsidR="00B03121" w:rsidRPr="003E36DD">
        <w:rPr>
          <w:rFonts w:hint="eastAsia"/>
          <w:bCs/>
          <w:sz w:val="22"/>
        </w:rPr>
        <w:t>研修プログラム統括管理者は</w:t>
      </w:r>
      <w:r w:rsidR="00B03121" w:rsidRPr="003E36DD">
        <w:rPr>
          <w:bCs/>
          <w:sz w:val="22"/>
        </w:rPr>
        <w:t>，</w:t>
      </w:r>
      <w:r w:rsidR="00B03121" w:rsidRPr="003E36DD">
        <w:rPr>
          <w:rFonts w:hint="eastAsia"/>
          <w:bCs/>
          <w:sz w:val="22"/>
        </w:rPr>
        <w:t>この評価に基づいて</w:t>
      </w:r>
      <w:r w:rsidR="00B03121" w:rsidRPr="003E36DD">
        <w:rPr>
          <w:bCs/>
          <w:sz w:val="22"/>
        </w:rPr>
        <w:t>，</w:t>
      </w:r>
      <w:r w:rsidR="00B03121" w:rsidRPr="003E36DD">
        <w:rPr>
          <w:rFonts w:hint="eastAsia"/>
          <w:bCs/>
          <w:sz w:val="22"/>
        </w:rPr>
        <w:t>すべての所属する専攻医に対する適切な研修を担保するために</w:t>
      </w:r>
      <w:r w:rsidR="00B03121" w:rsidRPr="003E36DD">
        <w:rPr>
          <w:bCs/>
          <w:sz w:val="22"/>
        </w:rPr>
        <w:t>，</w:t>
      </w:r>
      <w:r w:rsidR="00B03121" w:rsidRPr="003E36DD">
        <w:rPr>
          <w:rFonts w:hint="eastAsia"/>
          <w:bCs/>
          <w:sz w:val="22"/>
        </w:rPr>
        <w:t>自律的に研修プログラムの改善を行う義務を有する</w:t>
      </w:r>
      <w:r w:rsidR="00B03121" w:rsidRPr="003E36DD">
        <w:rPr>
          <w:bCs/>
          <w:sz w:val="22"/>
        </w:rPr>
        <w:t>．</w:t>
      </w:r>
    </w:p>
    <w:p w14:paraId="2C9D5FA3" w14:textId="77777777" w:rsidR="00B03121" w:rsidRDefault="00B03121" w:rsidP="00B03121">
      <w:pPr>
        <w:rPr>
          <w:b/>
          <w:bCs/>
        </w:rPr>
      </w:pPr>
    </w:p>
    <w:p w14:paraId="2C6AC197" w14:textId="4DE05F72" w:rsidR="00B03121" w:rsidRPr="003E36DD" w:rsidRDefault="00B03121" w:rsidP="00B03121">
      <w:pPr>
        <w:pStyle w:val="ab"/>
        <w:numPr>
          <w:ilvl w:val="0"/>
          <w:numId w:val="3"/>
        </w:numPr>
        <w:autoSpaceDE w:val="0"/>
        <w:autoSpaceDN w:val="0"/>
        <w:adjustRightInd w:val="0"/>
        <w:ind w:leftChars="0"/>
        <w:jc w:val="left"/>
        <w:rPr>
          <w:sz w:val="22"/>
        </w:rPr>
      </w:pPr>
      <w:r w:rsidRPr="003E36DD">
        <w:rPr>
          <w:rFonts w:hint="eastAsia"/>
          <w:b/>
          <w:bCs/>
          <w:sz w:val="22"/>
          <w:u w:val="single"/>
        </w:rPr>
        <w:t>専門研修の休止・中断，研修プログラム</w:t>
      </w:r>
      <w:r w:rsidR="009F73B3">
        <w:rPr>
          <w:rFonts w:hint="eastAsia"/>
          <w:b/>
          <w:bCs/>
          <w:sz w:val="22"/>
          <w:u w:val="single"/>
        </w:rPr>
        <w:t>の</w:t>
      </w:r>
      <w:r w:rsidRPr="003E36DD">
        <w:rPr>
          <w:rFonts w:hint="eastAsia"/>
          <w:b/>
          <w:bCs/>
          <w:sz w:val="22"/>
          <w:u w:val="single"/>
        </w:rPr>
        <w:t>移動</w:t>
      </w:r>
    </w:p>
    <w:p w14:paraId="16917B60" w14:textId="041FDDBF" w:rsidR="00B03121" w:rsidRPr="003E36DD" w:rsidRDefault="008C1E75" w:rsidP="00B03121">
      <w:pPr>
        <w:rPr>
          <w:b/>
          <w:sz w:val="22"/>
        </w:rPr>
      </w:pPr>
      <w:r>
        <w:rPr>
          <w:rFonts w:hint="eastAsia"/>
          <w:b/>
        </w:rPr>
        <w:t xml:space="preserve">①　</w:t>
      </w:r>
      <w:r w:rsidR="00B03121" w:rsidRPr="003E36DD">
        <w:rPr>
          <w:rFonts w:hint="eastAsia"/>
          <w:b/>
          <w:sz w:val="22"/>
        </w:rPr>
        <w:t>専門研修の休止</w:t>
      </w:r>
    </w:p>
    <w:p w14:paraId="6636CA38" w14:textId="77777777" w:rsidR="00B03121" w:rsidRPr="003E36DD" w:rsidRDefault="00B03121" w:rsidP="00540E12">
      <w:pPr>
        <w:pStyle w:val="ab"/>
        <w:widowControl w:val="0"/>
        <w:numPr>
          <w:ilvl w:val="0"/>
          <w:numId w:val="14"/>
        </w:numPr>
        <w:ind w:leftChars="0"/>
        <w:rPr>
          <w:sz w:val="22"/>
        </w:rPr>
      </w:pPr>
      <w:r w:rsidRPr="003E36DD">
        <w:rPr>
          <w:rFonts w:hint="eastAsia"/>
          <w:sz w:val="22"/>
        </w:rPr>
        <w:t>専攻医本人の申し出に基づき，研修プログラム管理委員会が判断を行う．</w:t>
      </w:r>
    </w:p>
    <w:p w14:paraId="5EF8B6F6" w14:textId="77777777" w:rsidR="00B03121" w:rsidRPr="003E36DD" w:rsidRDefault="00B03121" w:rsidP="00540E12">
      <w:pPr>
        <w:pStyle w:val="ab"/>
        <w:widowControl w:val="0"/>
        <w:numPr>
          <w:ilvl w:val="0"/>
          <w:numId w:val="14"/>
        </w:numPr>
        <w:ind w:leftChars="0"/>
        <w:rPr>
          <w:sz w:val="22"/>
        </w:rPr>
      </w:pPr>
      <w:r w:rsidRPr="003E36DD">
        <w:rPr>
          <w:rFonts w:hint="eastAsia"/>
          <w:sz w:val="22"/>
        </w:rPr>
        <w:t>出産あるいは疾病などに伴う６ヶ月以内の休止は</w:t>
      </w:r>
      <w:r w:rsidRPr="003E36DD">
        <w:rPr>
          <w:rFonts w:hint="eastAsia"/>
          <w:sz w:val="22"/>
        </w:rPr>
        <w:t>1</w:t>
      </w:r>
      <w:r w:rsidRPr="003E36DD">
        <w:rPr>
          <w:rFonts w:hint="eastAsia"/>
          <w:sz w:val="22"/>
        </w:rPr>
        <w:t>回までは研修期間に含まれる．</w:t>
      </w:r>
      <w:r w:rsidRPr="003E36DD">
        <w:rPr>
          <w:rFonts w:hint="eastAsia"/>
          <w:sz w:val="22"/>
        </w:rPr>
        <w:t xml:space="preserve"> </w:t>
      </w:r>
    </w:p>
    <w:p w14:paraId="068FD56F" w14:textId="77777777" w:rsidR="00B03121" w:rsidRPr="003E36DD" w:rsidRDefault="00B03121" w:rsidP="00540E12">
      <w:pPr>
        <w:pStyle w:val="ab"/>
        <w:widowControl w:val="0"/>
        <w:numPr>
          <w:ilvl w:val="0"/>
          <w:numId w:val="14"/>
        </w:numPr>
        <w:ind w:leftChars="0"/>
        <w:rPr>
          <w:sz w:val="22"/>
        </w:rPr>
      </w:pPr>
      <w:r w:rsidRPr="003E36DD">
        <w:rPr>
          <w:rFonts w:hint="eastAsia"/>
          <w:sz w:val="22"/>
        </w:rPr>
        <w:t>妊娠・出産・育児・介護・長期療養・留学・大学院進学など正当な理由がある場合は，連続して</w:t>
      </w:r>
      <w:r w:rsidRPr="003E36DD">
        <w:rPr>
          <w:sz w:val="22"/>
        </w:rPr>
        <w:t>2</w:t>
      </w:r>
      <w:r w:rsidRPr="003E36DD">
        <w:rPr>
          <w:rFonts w:hint="eastAsia"/>
          <w:sz w:val="22"/>
        </w:rPr>
        <w:t>年迄休止を認めることとする．休止期間は研修期間に含まれない．研修プログラムの休止回数に制限はなく，休止期間が連続して</w:t>
      </w:r>
      <w:r w:rsidRPr="003E36DD">
        <w:rPr>
          <w:sz w:val="22"/>
        </w:rPr>
        <w:t>2</w:t>
      </w:r>
      <w:r w:rsidRPr="003E36DD">
        <w:rPr>
          <w:rFonts w:hint="eastAsia"/>
          <w:sz w:val="22"/>
        </w:rPr>
        <w:t>年を越えていなければ，それまでの研修期間はすべて認められ，通算して</w:t>
      </w:r>
      <w:r w:rsidRPr="003E36DD">
        <w:rPr>
          <w:sz w:val="22"/>
        </w:rPr>
        <w:t>4</w:t>
      </w:r>
      <w:r w:rsidRPr="003E36DD">
        <w:rPr>
          <w:rFonts w:hint="eastAsia"/>
          <w:sz w:val="22"/>
        </w:rPr>
        <w:t>年の研修期間を満たせばプログラムを修了したものとみなす．</w:t>
      </w:r>
    </w:p>
    <w:p w14:paraId="56FBC389" w14:textId="77777777" w:rsidR="00B03121" w:rsidRPr="003E36DD" w:rsidRDefault="00B03121" w:rsidP="00540E12">
      <w:pPr>
        <w:pStyle w:val="ab"/>
        <w:widowControl w:val="0"/>
        <w:numPr>
          <w:ilvl w:val="0"/>
          <w:numId w:val="14"/>
        </w:numPr>
        <w:ind w:leftChars="0"/>
        <w:rPr>
          <w:sz w:val="22"/>
        </w:rPr>
      </w:pPr>
      <w:r w:rsidRPr="003E36DD">
        <w:rPr>
          <w:sz w:val="22"/>
        </w:rPr>
        <w:t>2</w:t>
      </w:r>
      <w:r w:rsidRPr="003E36DD">
        <w:rPr>
          <w:rFonts w:hint="eastAsia"/>
          <w:sz w:val="22"/>
        </w:rPr>
        <w:t>年を越えて研修プログラムを休止した場合は，それまでの研修期間は認められない．ただし，地域枠コースを卒業し医師免許を取得した者については，卒後に課せられた義務を果たすために特例扱いとし</w:t>
      </w:r>
      <w:r w:rsidRPr="003E36DD">
        <w:rPr>
          <w:sz w:val="22"/>
        </w:rPr>
        <w:t>2</w:t>
      </w:r>
      <w:r w:rsidRPr="003E36DD">
        <w:rPr>
          <w:rFonts w:hint="eastAsia"/>
          <w:sz w:val="22"/>
        </w:rPr>
        <w:t>年以上の休止を認める．</w:t>
      </w:r>
    </w:p>
    <w:p w14:paraId="1389522A" w14:textId="77777777" w:rsidR="00B03121" w:rsidRPr="003E36DD" w:rsidRDefault="00B03121" w:rsidP="00B03121">
      <w:pPr>
        <w:rPr>
          <w:sz w:val="22"/>
        </w:rPr>
      </w:pPr>
    </w:p>
    <w:p w14:paraId="1621BE3F" w14:textId="485D220C" w:rsidR="00B03121" w:rsidRPr="003E36DD" w:rsidRDefault="008C1E75" w:rsidP="00B03121">
      <w:pPr>
        <w:rPr>
          <w:b/>
          <w:sz w:val="22"/>
        </w:rPr>
      </w:pPr>
      <w:r>
        <w:rPr>
          <w:rFonts w:hint="eastAsia"/>
          <w:b/>
          <w:sz w:val="22"/>
        </w:rPr>
        <w:t xml:space="preserve">②　</w:t>
      </w:r>
      <w:r w:rsidR="00B03121" w:rsidRPr="003E36DD">
        <w:rPr>
          <w:rFonts w:hint="eastAsia"/>
          <w:b/>
          <w:sz w:val="22"/>
        </w:rPr>
        <w:t>専門研修の中断</w:t>
      </w:r>
    </w:p>
    <w:p w14:paraId="278C3813" w14:textId="77777777" w:rsidR="00B03121" w:rsidRPr="003E36DD" w:rsidRDefault="00B03121" w:rsidP="00540E12">
      <w:pPr>
        <w:pStyle w:val="ab"/>
        <w:widowControl w:val="0"/>
        <w:numPr>
          <w:ilvl w:val="0"/>
          <w:numId w:val="15"/>
        </w:numPr>
        <w:ind w:leftChars="0"/>
        <w:rPr>
          <w:sz w:val="22"/>
        </w:rPr>
      </w:pPr>
      <w:r w:rsidRPr="003E36DD">
        <w:rPr>
          <w:rFonts w:hint="eastAsia"/>
          <w:sz w:val="22"/>
        </w:rPr>
        <w:t>専攻医が専門研修を中断する場合は</w:t>
      </w:r>
      <w:r w:rsidRPr="003E36DD">
        <w:rPr>
          <w:sz w:val="22"/>
        </w:rPr>
        <w:t>，</w:t>
      </w:r>
      <w:r w:rsidRPr="003E36DD">
        <w:rPr>
          <w:rFonts w:hint="eastAsia"/>
          <w:sz w:val="22"/>
        </w:rPr>
        <w:t>研修プログラム管理委員会を通じて日本専門医機構の麻酔科領域研修委員会へ通知をする</w:t>
      </w:r>
      <w:r w:rsidRPr="003E36DD">
        <w:rPr>
          <w:sz w:val="22"/>
        </w:rPr>
        <w:t>．</w:t>
      </w:r>
    </w:p>
    <w:p w14:paraId="49500BCA" w14:textId="77777777" w:rsidR="00B03121" w:rsidRPr="003E36DD" w:rsidRDefault="00B03121" w:rsidP="00540E12">
      <w:pPr>
        <w:pStyle w:val="ab"/>
        <w:widowControl w:val="0"/>
        <w:numPr>
          <w:ilvl w:val="0"/>
          <w:numId w:val="15"/>
        </w:numPr>
        <w:ind w:leftChars="0"/>
        <w:rPr>
          <w:sz w:val="22"/>
        </w:rPr>
      </w:pPr>
      <w:r w:rsidRPr="003E36DD">
        <w:rPr>
          <w:rFonts w:hint="eastAsia"/>
          <w:sz w:val="22"/>
        </w:rPr>
        <w:t>専門研修の中断については，専攻医が臨床研修を継続することが困難であると判断した場合，研修プログラム管理委員会から専攻医に対し専門研修の中断を勧告できる．</w:t>
      </w:r>
    </w:p>
    <w:p w14:paraId="1EE12AE3" w14:textId="77777777" w:rsidR="00B03121" w:rsidRPr="003E36DD" w:rsidRDefault="00B03121" w:rsidP="00B03121">
      <w:pPr>
        <w:rPr>
          <w:sz w:val="22"/>
        </w:rPr>
      </w:pPr>
    </w:p>
    <w:p w14:paraId="3F370C86" w14:textId="1A644127" w:rsidR="00B03121" w:rsidRPr="003E36DD" w:rsidRDefault="008C1E75" w:rsidP="00B03121">
      <w:pPr>
        <w:rPr>
          <w:b/>
          <w:sz w:val="22"/>
        </w:rPr>
      </w:pPr>
      <w:r>
        <w:rPr>
          <w:rFonts w:hint="eastAsia"/>
          <w:b/>
          <w:sz w:val="22"/>
        </w:rPr>
        <w:t xml:space="preserve">③　</w:t>
      </w:r>
      <w:r w:rsidR="00B03121" w:rsidRPr="003E36DD">
        <w:rPr>
          <w:rFonts w:hint="eastAsia"/>
          <w:b/>
          <w:sz w:val="22"/>
        </w:rPr>
        <w:t>研修プログラムの移動</w:t>
      </w:r>
    </w:p>
    <w:p w14:paraId="3DE84426" w14:textId="21F4433C" w:rsidR="00B03121" w:rsidRPr="003E36DD" w:rsidRDefault="00B03121" w:rsidP="000161A2">
      <w:pPr>
        <w:pStyle w:val="ab"/>
        <w:widowControl w:val="0"/>
        <w:numPr>
          <w:ilvl w:val="0"/>
          <w:numId w:val="16"/>
        </w:numPr>
        <w:ind w:leftChars="0"/>
        <w:rPr>
          <w:sz w:val="22"/>
        </w:rPr>
      </w:pPr>
      <w:r w:rsidRPr="003E36DD">
        <w:rPr>
          <w:rFonts w:hint="eastAsia"/>
          <w:sz w:val="22"/>
        </w:rPr>
        <w:t>専攻医は</w:t>
      </w:r>
      <w:r w:rsidRPr="003E36DD">
        <w:rPr>
          <w:sz w:val="22"/>
        </w:rPr>
        <w:t>，</w:t>
      </w:r>
      <w:r w:rsidRPr="003E36DD">
        <w:rPr>
          <w:rFonts w:hint="eastAsia"/>
          <w:sz w:val="22"/>
        </w:rPr>
        <w:t>やむを得ない場合</w:t>
      </w:r>
      <w:r w:rsidRPr="003E36DD">
        <w:rPr>
          <w:sz w:val="22"/>
        </w:rPr>
        <w:t>，</w:t>
      </w:r>
      <w:r w:rsidRPr="003E36DD">
        <w:rPr>
          <w:rFonts w:hint="eastAsia"/>
          <w:sz w:val="22"/>
        </w:rPr>
        <w:t>研修期間中に研修プログラムを移動することができる</w:t>
      </w:r>
      <w:r w:rsidRPr="003E36DD">
        <w:rPr>
          <w:sz w:val="22"/>
        </w:rPr>
        <w:t>．</w:t>
      </w:r>
      <w:r w:rsidRPr="003E36DD">
        <w:rPr>
          <w:rFonts w:hint="eastAsia"/>
          <w:sz w:val="22"/>
        </w:rPr>
        <w:t>その際は移動元</w:t>
      </w:r>
      <w:r w:rsidRPr="003E36DD">
        <w:rPr>
          <w:sz w:val="22"/>
        </w:rPr>
        <w:t>，</w:t>
      </w:r>
      <w:r w:rsidRPr="003E36DD">
        <w:rPr>
          <w:rFonts w:hint="eastAsia"/>
          <w:sz w:val="22"/>
        </w:rPr>
        <w:t>移動先双方の研修プログラム管理委員会を通じて，</w:t>
      </w:r>
      <w:r w:rsidR="000161A2" w:rsidRPr="003E36DD">
        <w:rPr>
          <w:rFonts w:hint="eastAsia"/>
          <w:sz w:val="22"/>
        </w:rPr>
        <w:t>日本専門医機構の</w:t>
      </w:r>
      <w:r w:rsidRPr="003E36DD">
        <w:rPr>
          <w:rFonts w:hint="eastAsia"/>
          <w:sz w:val="22"/>
        </w:rPr>
        <w:t>麻酔科領域研修委員会の承認を得る必要がある</w:t>
      </w:r>
      <w:r w:rsidRPr="003E36DD">
        <w:rPr>
          <w:sz w:val="22"/>
        </w:rPr>
        <w:t>．</w:t>
      </w:r>
      <w:r w:rsidRPr="003E36DD">
        <w:rPr>
          <w:rFonts w:hint="eastAsia"/>
          <w:sz w:val="22"/>
        </w:rPr>
        <w:t>麻酔科領域研修委員会は移動をしても当該専攻医が到達目標の達成が見込まれる場合にのみ移動を認める</w:t>
      </w:r>
      <w:r w:rsidRPr="003E36DD">
        <w:rPr>
          <w:sz w:val="22"/>
        </w:rPr>
        <w:t>．</w:t>
      </w:r>
    </w:p>
    <w:p w14:paraId="561827A0" w14:textId="77777777" w:rsidR="00B03121" w:rsidRDefault="00B03121" w:rsidP="006B2573">
      <w:pPr>
        <w:rPr>
          <w:rFonts w:asciiTheme="minorEastAsia" w:eastAsiaTheme="minorEastAsia" w:hAnsiTheme="minorEastAsia"/>
          <w:sz w:val="22"/>
        </w:rPr>
      </w:pPr>
    </w:p>
    <w:p w14:paraId="35C4B5CB" w14:textId="1958C068" w:rsidR="005B5188" w:rsidRPr="005B5188" w:rsidRDefault="005B5188" w:rsidP="005B5188">
      <w:pPr>
        <w:pStyle w:val="ab"/>
        <w:numPr>
          <w:ilvl w:val="0"/>
          <w:numId w:val="3"/>
        </w:numPr>
        <w:autoSpaceDE w:val="0"/>
        <w:autoSpaceDN w:val="0"/>
        <w:adjustRightInd w:val="0"/>
        <w:ind w:leftChars="0"/>
        <w:jc w:val="left"/>
        <w:rPr>
          <w:sz w:val="22"/>
        </w:rPr>
      </w:pPr>
      <w:r w:rsidRPr="005B5188">
        <w:rPr>
          <w:rFonts w:hint="eastAsia"/>
          <w:b/>
          <w:bCs/>
          <w:sz w:val="22"/>
          <w:u w:val="single"/>
        </w:rPr>
        <w:t>地域医療への対応</w:t>
      </w:r>
    </w:p>
    <w:p w14:paraId="0C2A9DD8" w14:textId="7D83B733" w:rsidR="005B5188" w:rsidRDefault="005B5188" w:rsidP="005B5188">
      <w:pPr>
        <w:ind w:firstLineChars="100" w:firstLine="220"/>
        <w:jc w:val="left"/>
        <w:rPr>
          <w:sz w:val="22"/>
        </w:rPr>
      </w:pPr>
      <w:r w:rsidRPr="003D4D70">
        <w:rPr>
          <w:rFonts w:ascii="ＭＳ 明朝" w:hAnsi="ＭＳ 明朝" w:hint="eastAsia"/>
          <w:sz w:val="22"/>
        </w:rPr>
        <w:t>本</w:t>
      </w:r>
      <w:r w:rsidRPr="003D4D70">
        <w:rPr>
          <w:rFonts w:asciiTheme="minorEastAsia" w:eastAsiaTheme="minorEastAsia" w:hAnsiTheme="minorEastAsia" w:hint="eastAsia"/>
          <w:sz w:val="22"/>
        </w:rPr>
        <w:t>研修プログラム</w:t>
      </w:r>
      <w:r w:rsidRPr="003D4D70">
        <w:rPr>
          <w:rFonts w:ascii="ＭＳ 明朝" w:hAnsi="ＭＳ 明朝" w:hint="eastAsia"/>
          <w:bCs/>
          <w:sz w:val="22"/>
        </w:rPr>
        <w:t>の連携施設には</w:t>
      </w:r>
      <w:r>
        <w:rPr>
          <w:rFonts w:ascii="ＭＳ 明朝" w:hAnsi="ＭＳ 明朝" w:hint="eastAsia"/>
          <w:bCs/>
          <w:sz w:val="22"/>
        </w:rPr>
        <w:t>，</w:t>
      </w:r>
      <w:r w:rsidRPr="003D4D70">
        <w:rPr>
          <w:rFonts w:ascii="ＭＳ 明朝" w:hAnsi="ＭＳ 明朝" w:hint="eastAsia"/>
          <w:bCs/>
          <w:sz w:val="22"/>
        </w:rPr>
        <w:t>地域医療</w:t>
      </w:r>
      <w:r w:rsidRPr="003D4D70">
        <w:rPr>
          <w:rFonts w:asciiTheme="minorEastAsia" w:eastAsiaTheme="minorEastAsia" w:hAnsiTheme="minorEastAsia" w:hint="eastAsia"/>
          <w:sz w:val="22"/>
        </w:rPr>
        <w:t>の中核病院としての○○</w:t>
      </w:r>
      <w:r w:rsidRPr="003D4D70">
        <w:rPr>
          <w:rFonts w:ascii="ＭＳ 明朝" w:hAnsi="ＭＳ 明朝" w:hint="eastAsia"/>
          <w:bCs/>
          <w:sz w:val="22"/>
        </w:rPr>
        <w:t>病院</w:t>
      </w:r>
      <w:r>
        <w:rPr>
          <w:rFonts w:ascii="ＭＳ 明朝" w:hAnsi="ＭＳ 明朝" w:hint="eastAsia"/>
          <w:bCs/>
          <w:sz w:val="22"/>
        </w:rPr>
        <w:t>，</w:t>
      </w:r>
      <w:r w:rsidRPr="003D4D70">
        <w:rPr>
          <w:rFonts w:asciiTheme="minorEastAsia" w:eastAsiaTheme="minorEastAsia" w:hAnsiTheme="minorEastAsia" w:hint="eastAsia"/>
          <w:sz w:val="22"/>
        </w:rPr>
        <w:t>○○病院</w:t>
      </w:r>
      <w:r>
        <w:rPr>
          <w:rFonts w:asciiTheme="minorEastAsia" w:eastAsiaTheme="minorEastAsia" w:hAnsiTheme="minorEastAsia" w:hint="eastAsia"/>
          <w:sz w:val="22"/>
        </w:rPr>
        <w:t>，</w:t>
      </w:r>
      <w:r w:rsidRPr="003D4D70">
        <w:rPr>
          <w:rFonts w:asciiTheme="minorEastAsia" w:eastAsiaTheme="minorEastAsia" w:hAnsiTheme="minorEastAsia" w:hint="eastAsia"/>
          <w:sz w:val="22"/>
        </w:rPr>
        <w:t>○○病院など幅広い連携施設</w:t>
      </w:r>
      <w:r w:rsidRPr="003D4D70">
        <w:rPr>
          <w:rFonts w:ascii="ＭＳ 明朝" w:hAnsi="ＭＳ 明朝" w:hint="eastAsia"/>
          <w:bCs/>
          <w:sz w:val="22"/>
        </w:rPr>
        <w:t>が入っている</w:t>
      </w:r>
      <w:r>
        <w:rPr>
          <w:rFonts w:ascii="ＭＳ 明朝" w:hAnsi="ＭＳ 明朝" w:hint="eastAsia"/>
          <w:bCs/>
          <w:sz w:val="22"/>
        </w:rPr>
        <w:t>．</w:t>
      </w:r>
      <w:r>
        <w:rPr>
          <w:rFonts w:hint="eastAsia"/>
          <w:sz w:val="22"/>
        </w:rPr>
        <w:t>医療資源の少ない地域においても安全な手術</w:t>
      </w:r>
      <w:r w:rsidRPr="006E5BCE">
        <w:rPr>
          <w:rFonts w:hint="eastAsia"/>
          <w:sz w:val="22"/>
        </w:rPr>
        <w:t>の施行に際し，適切な知識と技量に裏付けられた麻酔診療の実施は必要不可欠であ</w:t>
      </w:r>
      <w:r>
        <w:rPr>
          <w:rFonts w:hint="eastAsia"/>
          <w:sz w:val="22"/>
        </w:rPr>
        <w:t>るため，</w:t>
      </w:r>
      <w:r>
        <w:rPr>
          <w:sz w:val="22"/>
        </w:rPr>
        <w:t>専攻医は，</w:t>
      </w:r>
      <w:r w:rsidRPr="006E5BCE">
        <w:rPr>
          <w:rFonts w:hint="eastAsia"/>
          <w:sz w:val="22"/>
        </w:rPr>
        <w:t>大病院だけでなく，地域での中小規模の研修連携施設にお</w:t>
      </w:r>
      <w:r w:rsidRPr="006E5BCE">
        <w:rPr>
          <w:rFonts w:hint="eastAsia"/>
          <w:sz w:val="22"/>
        </w:rPr>
        <w:lastRenderedPageBreak/>
        <w:t>いても一定の期間は麻酔研修を行い，当該地域における麻酔診療のニーズを</w:t>
      </w:r>
      <w:r>
        <w:rPr>
          <w:rFonts w:hint="eastAsia"/>
          <w:sz w:val="22"/>
        </w:rPr>
        <w:t>理解する</w:t>
      </w:r>
      <w:r w:rsidRPr="006E5BCE">
        <w:rPr>
          <w:rFonts w:hint="eastAsia"/>
          <w:sz w:val="22"/>
        </w:rPr>
        <w:t>．</w:t>
      </w:r>
    </w:p>
    <w:p w14:paraId="59F627D5" w14:textId="77777777" w:rsidR="005B5188" w:rsidRDefault="005B5188" w:rsidP="005B5188">
      <w:pPr>
        <w:ind w:firstLineChars="100" w:firstLine="220"/>
        <w:jc w:val="left"/>
        <w:rPr>
          <w:sz w:val="22"/>
        </w:rPr>
      </w:pPr>
    </w:p>
    <w:p w14:paraId="443CD548" w14:textId="0E7D9B24" w:rsidR="00163D26" w:rsidRPr="00AE6C7E" w:rsidRDefault="00163D26" w:rsidP="00163D26">
      <w:pPr>
        <w:rPr>
          <w:rFonts w:ascii="ＭＳ Ｐ明朝" w:eastAsia="ＭＳ Ｐ明朝" w:hAnsi="ＭＳ Ｐ明朝"/>
          <w:b/>
          <w:sz w:val="22"/>
          <w:u w:val="single"/>
        </w:rPr>
      </w:pPr>
      <w:r w:rsidRPr="00AE6C7E">
        <w:rPr>
          <w:rFonts w:ascii="ＭＳ Ｐ明朝" w:eastAsia="ＭＳ Ｐ明朝" w:hAnsi="ＭＳ Ｐ明朝" w:hint="eastAsia"/>
          <w:b/>
          <w:sz w:val="22"/>
        </w:rPr>
        <w:t>1</w:t>
      </w:r>
      <w:r w:rsidR="005B2E1E">
        <w:rPr>
          <w:rFonts w:ascii="ＭＳ Ｐ明朝" w:eastAsia="ＭＳ Ｐ明朝" w:hAnsi="ＭＳ Ｐ明朝" w:hint="eastAsia"/>
          <w:b/>
          <w:sz w:val="22"/>
        </w:rPr>
        <w:t>4</w:t>
      </w:r>
      <w:r w:rsidRPr="00AE6C7E">
        <w:rPr>
          <w:rFonts w:ascii="ＭＳ Ｐ明朝" w:eastAsia="ＭＳ Ｐ明朝" w:hAnsi="ＭＳ Ｐ明朝" w:hint="eastAsia"/>
          <w:b/>
          <w:sz w:val="22"/>
        </w:rPr>
        <w:t>.</w:t>
      </w:r>
      <w:r w:rsidRPr="00AE6C7E">
        <w:rPr>
          <w:rFonts w:ascii="ＭＳ Ｐ明朝" w:eastAsia="ＭＳ Ｐ明朝" w:hAnsi="ＭＳ Ｐ明朝" w:hint="eastAsia"/>
          <w:b/>
          <w:sz w:val="22"/>
          <w:u w:val="single"/>
        </w:rPr>
        <w:t>専攻医の就業環境の整備機能（労務管理）</w:t>
      </w:r>
    </w:p>
    <w:p w14:paraId="6CCF0571" w14:textId="77777777" w:rsidR="00163D26" w:rsidRDefault="00163D26" w:rsidP="00163D26">
      <w:pPr>
        <w:ind w:firstLineChars="100" w:firstLine="220"/>
        <w:rPr>
          <w:rFonts w:ascii="ＭＳ Ｐ明朝" w:eastAsia="ＭＳ Ｐ明朝" w:hAnsi="ＭＳ Ｐ明朝"/>
          <w:sz w:val="22"/>
        </w:rPr>
      </w:pPr>
      <w:r>
        <w:rPr>
          <w:rFonts w:ascii="ＭＳ Ｐ明朝" w:eastAsia="ＭＳ Ｐ明朝" w:hAnsi="ＭＳ Ｐ明朝" w:hint="eastAsia"/>
          <w:sz w:val="22"/>
        </w:rPr>
        <w:t>研修期間中に常勤として在籍する研修施設の就業規則に基づき就業することとなります．専攻医の就業環境に関して，各研修施設は</w:t>
      </w:r>
      <w:r w:rsidRPr="00E11269">
        <w:rPr>
          <w:rFonts w:ascii="ＭＳ Ｐ明朝" w:eastAsia="ＭＳ Ｐ明朝" w:hAnsi="ＭＳ Ｐ明朝" w:hint="eastAsia"/>
          <w:sz w:val="22"/>
        </w:rPr>
        <w:t>労働基準法や医療法を順守することを原則とします．</w:t>
      </w:r>
      <w:r>
        <w:rPr>
          <w:rFonts w:ascii="ＭＳ Ｐ明朝" w:eastAsia="ＭＳ Ｐ明朝" w:hAnsi="ＭＳ Ｐ明朝" w:hint="eastAsia"/>
          <w:sz w:val="22"/>
        </w:rPr>
        <w:t>プログラム統括責任者および各施設の研修責任者は専攻医の</w:t>
      </w:r>
      <w:r w:rsidRPr="00E11269">
        <w:rPr>
          <w:rFonts w:ascii="ＭＳ Ｐ明朝" w:eastAsia="ＭＳ Ｐ明朝" w:hAnsi="ＭＳ Ｐ明朝" w:hint="eastAsia"/>
          <w:sz w:val="22"/>
        </w:rPr>
        <w:t>適切な</w:t>
      </w:r>
      <w:r>
        <w:rPr>
          <w:rFonts w:ascii="ＭＳ Ｐ明朝" w:eastAsia="ＭＳ Ｐ明朝" w:hAnsi="ＭＳ Ｐ明朝" w:hint="eastAsia"/>
          <w:sz w:val="22"/>
        </w:rPr>
        <w:t>労働環境（設備，労働時間，当直回数，勤務条件，給与なども含む）の整備に努めるとともに、心身の健康維持に配慮します．</w:t>
      </w:r>
    </w:p>
    <w:p w14:paraId="5D10BB88" w14:textId="77777777" w:rsidR="00163D26" w:rsidRPr="00E11269" w:rsidRDefault="00163D26" w:rsidP="00163D26">
      <w:pPr>
        <w:rPr>
          <w:rFonts w:ascii="ＭＳ Ｐ明朝" w:eastAsia="ＭＳ Ｐ明朝" w:hAnsi="ＭＳ Ｐ明朝"/>
          <w:sz w:val="22"/>
        </w:rPr>
      </w:pPr>
      <w:r>
        <w:rPr>
          <w:rFonts w:ascii="ＭＳ Ｐ明朝" w:eastAsia="ＭＳ Ｐ明朝" w:hAnsi="ＭＳ Ｐ明朝" w:hint="eastAsia"/>
          <w:sz w:val="22"/>
        </w:rPr>
        <w:t xml:space="preserve">　年次評価を行う際，専攻医および専門研修指導医は研修</w:t>
      </w:r>
      <w:r w:rsidRPr="00E11269">
        <w:rPr>
          <w:rFonts w:ascii="ＭＳ Ｐ明朝" w:eastAsia="ＭＳ Ｐ明朝" w:hAnsi="ＭＳ Ｐ明朝" w:hint="eastAsia"/>
          <w:sz w:val="22"/>
        </w:rPr>
        <w:t>施設に対する評価</w:t>
      </w:r>
      <w:r>
        <w:rPr>
          <w:rFonts w:ascii="ＭＳ Ｐ明朝" w:eastAsia="ＭＳ Ｐ明朝" w:hAnsi="ＭＳ Ｐ明朝" w:hint="eastAsia"/>
          <w:sz w:val="22"/>
        </w:rPr>
        <w:t>（</w:t>
      </w:r>
      <w:r>
        <w:rPr>
          <w:rFonts w:ascii="ＭＳ Ｐ明朝" w:eastAsia="ＭＳ Ｐ明朝" w:hAnsi="ＭＳ Ｐ明朝"/>
          <w:sz w:val="22"/>
        </w:rPr>
        <w:t>Evaluation</w:t>
      </w:r>
      <w:r>
        <w:rPr>
          <w:rFonts w:ascii="ＭＳ Ｐ明朝" w:eastAsia="ＭＳ Ｐ明朝" w:hAnsi="ＭＳ Ｐ明朝" w:hint="eastAsia"/>
          <w:sz w:val="22"/>
        </w:rPr>
        <w:t>）も行い，その内容を</w:t>
      </w:r>
      <w:r w:rsidRPr="00E11269">
        <w:rPr>
          <w:rFonts w:ascii="ＭＳ Ｐ明朝" w:eastAsia="ＭＳ Ｐ明朝" w:hAnsi="ＭＳ Ｐ明朝" w:hint="eastAsia"/>
          <w:sz w:val="22"/>
        </w:rPr>
        <w:t>専門研修プログラム管理委員会</w:t>
      </w:r>
      <w:r>
        <w:rPr>
          <w:rFonts w:ascii="ＭＳ Ｐ明朝" w:eastAsia="ＭＳ Ｐ明朝" w:hAnsi="ＭＳ Ｐ明朝" w:hint="eastAsia"/>
          <w:sz w:val="22"/>
        </w:rPr>
        <w:t>に</w:t>
      </w:r>
      <w:r w:rsidRPr="00E11269">
        <w:rPr>
          <w:rFonts w:ascii="ＭＳ Ｐ明朝" w:eastAsia="ＭＳ Ｐ明朝" w:hAnsi="ＭＳ Ｐ明朝" w:hint="eastAsia"/>
          <w:sz w:val="22"/>
        </w:rPr>
        <w:t>報告</w:t>
      </w:r>
      <w:r>
        <w:rPr>
          <w:rFonts w:ascii="ＭＳ Ｐ明朝" w:eastAsia="ＭＳ Ｐ明朝" w:hAnsi="ＭＳ Ｐ明朝" w:hint="eastAsia"/>
          <w:sz w:val="22"/>
        </w:rPr>
        <w:t>する．</w:t>
      </w:r>
      <w:r w:rsidRPr="00E11269">
        <w:rPr>
          <w:rFonts w:ascii="ＭＳ Ｐ明朝" w:eastAsia="ＭＳ Ｐ明朝" w:hAnsi="ＭＳ Ｐ明朝"/>
          <w:sz w:val="22"/>
        </w:rPr>
        <w:t xml:space="preserve"> </w:t>
      </w:r>
      <w:r w:rsidRPr="00E11269">
        <w:rPr>
          <w:rFonts w:ascii="ＭＳ Ｐ明朝" w:eastAsia="ＭＳ Ｐ明朝" w:hAnsi="ＭＳ Ｐ明朝" w:hint="eastAsia"/>
          <w:sz w:val="22"/>
        </w:rPr>
        <w:t>就業環境に改善が必要であると判断した場合には</w:t>
      </w:r>
      <w:r>
        <w:rPr>
          <w:rFonts w:ascii="ＭＳ Ｐ明朝" w:eastAsia="ＭＳ Ｐ明朝" w:hAnsi="ＭＳ Ｐ明朝" w:hint="eastAsia"/>
          <w:sz w:val="22"/>
        </w:rPr>
        <w:t>、当該施設の施設長、研修責任者に文書で通達・指導します．</w:t>
      </w:r>
    </w:p>
    <w:p w14:paraId="65F7376E" w14:textId="77777777" w:rsidR="00163D26" w:rsidRPr="00AE6C7E" w:rsidRDefault="00163D26" w:rsidP="00163D26">
      <w:pPr>
        <w:rPr>
          <w:rFonts w:ascii="ＭＳ 明朝" w:hAnsi="ＭＳ 明朝"/>
          <w:bCs/>
          <w:sz w:val="22"/>
        </w:rPr>
      </w:pPr>
    </w:p>
    <w:p w14:paraId="0A26F135" w14:textId="790320F6" w:rsidR="00683115" w:rsidRPr="00163D26" w:rsidRDefault="00683115" w:rsidP="005B5188">
      <w:pPr>
        <w:rPr>
          <w:rFonts w:ascii="ＭＳ 明朝" w:hAnsi="ＭＳ 明朝"/>
          <w:bCs/>
          <w:sz w:val="22"/>
        </w:rPr>
      </w:pPr>
      <w:bookmarkStart w:id="0" w:name="_GoBack"/>
      <w:bookmarkEnd w:id="0"/>
    </w:p>
    <w:sectPr w:rsidR="00683115" w:rsidRPr="00163D26" w:rsidSect="001B292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4A3DA" w14:textId="77777777" w:rsidR="00BB35A0" w:rsidRDefault="00BB35A0" w:rsidP="001A3F40">
      <w:r>
        <w:separator/>
      </w:r>
    </w:p>
  </w:endnote>
  <w:endnote w:type="continuationSeparator" w:id="0">
    <w:p w14:paraId="7498AABA" w14:textId="77777777" w:rsidR="00BB35A0" w:rsidRDefault="00BB35A0" w:rsidP="001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63934"/>
      <w:docPartObj>
        <w:docPartGallery w:val="Page Numbers (Bottom of Page)"/>
        <w:docPartUnique/>
      </w:docPartObj>
    </w:sdtPr>
    <w:sdtEndPr/>
    <w:sdtContent>
      <w:p w14:paraId="4AFBD129" w14:textId="77777777" w:rsidR="00516D95" w:rsidRDefault="00516D95">
        <w:pPr>
          <w:pStyle w:val="a7"/>
          <w:jc w:val="center"/>
        </w:pPr>
        <w:r>
          <w:fldChar w:fldCharType="begin"/>
        </w:r>
        <w:r>
          <w:instrText>PAGE   \* MERGEFORMAT</w:instrText>
        </w:r>
        <w:r>
          <w:fldChar w:fldCharType="separate"/>
        </w:r>
        <w:r w:rsidR="00163D26" w:rsidRPr="00163D26">
          <w:rPr>
            <w:noProof/>
            <w:lang w:val="ja-JP" w:eastAsia="ja-JP"/>
          </w:rPr>
          <w:t>9</w:t>
        </w:r>
        <w:r>
          <w:fldChar w:fldCharType="end"/>
        </w:r>
      </w:p>
    </w:sdtContent>
  </w:sdt>
  <w:p w14:paraId="399401FD" w14:textId="77777777" w:rsidR="00516D95" w:rsidRDefault="00516D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A96C6" w14:textId="77777777" w:rsidR="00BB35A0" w:rsidRDefault="00BB35A0" w:rsidP="001A3F40">
      <w:r>
        <w:separator/>
      </w:r>
    </w:p>
  </w:footnote>
  <w:footnote w:type="continuationSeparator" w:id="0">
    <w:p w14:paraId="78C08D38" w14:textId="77777777" w:rsidR="00BB35A0" w:rsidRDefault="00BB35A0" w:rsidP="001A3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56A"/>
    <w:multiLevelType w:val="hybridMultilevel"/>
    <w:tmpl w:val="29806A1A"/>
    <w:lvl w:ilvl="0" w:tplc="7356366A">
      <w:start w:val="1"/>
      <w:numFmt w:val="decimal"/>
      <w:lvlText w:val="%1."/>
      <w:lvlJc w:val="left"/>
      <w:pPr>
        <w:ind w:left="360" w:hanging="360"/>
      </w:pPr>
      <w:rPr>
        <w:rFonts w:hint="default"/>
      </w:rPr>
    </w:lvl>
    <w:lvl w:ilvl="1" w:tplc="01FA23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AD2637"/>
    <w:multiLevelType w:val="hybridMultilevel"/>
    <w:tmpl w:val="99CC98A2"/>
    <w:lvl w:ilvl="0" w:tplc="1896715E">
      <w:start w:val="1"/>
      <w:numFmt w:val="bullet"/>
      <w:lvlText w:val=""/>
      <w:lvlJc w:val="left"/>
      <w:pPr>
        <w:ind w:left="480" w:hanging="480"/>
      </w:pPr>
      <w:rPr>
        <w:rFonts w:ascii="Symbol" w:hAnsi="Symbol" w:cs="Symbol" w:hint="default"/>
        <w:color w:val="auto"/>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2" w15:restartNumberingAfterBreak="0">
    <w:nsid w:val="0D971CA7"/>
    <w:multiLevelType w:val="hybridMultilevel"/>
    <w:tmpl w:val="89D41A0C"/>
    <w:lvl w:ilvl="0" w:tplc="FEE89D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45507B"/>
    <w:multiLevelType w:val="hybridMultilevel"/>
    <w:tmpl w:val="D216492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7106B5"/>
    <w:multiLevelType w:val="hybridMultilevel"/>
    <w:tmpl w:val="F0244D48"/>
    <w:lvl w:ilvl="0" w:tplc="04090001">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15:restartNumberingAfterBreak="0">
    <w:nsid w:val="17D45043"/>
    <w:multiLevelType w:val="hybridMultilevel"/>
    <w:tmpl w:val="8ABA70B2"/>
    <w:lvl w:ilvl="0" w:tplc="683A12A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C02DDF"/>
    <w:multiLevelType w:val="hybridMultilevel"/>
    <w:tmpl w:val="092E921C"/>
    <w:lvl w:ilvl="0" w:tplc="1896715E">
      <w:start w:val="1"/>
      <w:numFmt w:val="bullet"/>
      <w:lvlText w:val=""/>
      <w:lvlJc w:val="left"/>
      <w:pPr>
        <w:ind w:left="480" w:hanging="480"/>
      </w:pPr>
      <w:rPr>
        <w:rFonts w:ascii="Symbol" w:hAnsi="Symbol" w:cs="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0D67878"/>
    <w:multiLevelType w:val="hybridMultilevel"/>
    <w:tmpl w:val="30FCA5E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231817B2"/>
    <w:multiLevelType w:val="hybridMultilevel"/>
    <w:tmpl w:val="2FBC879C"/>
    <w:lvl w:ilvl="0" w:tplc="18B2BF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390E74"/>
    <w:multiLevelType w:val="hybridMultilevel"/>
    <w:tmpl w:val="B3066DBE"/>
    <w:lvl w:ilvl="0" w:tplc="52808FF6">
      <w:start w:val="1"/>
      <w:numFmt w:val="decimalEnclosedCircle"/>
      <w:lvlText w:val="%1"/>
      <w:lvlJc w:val="left"/>
      <w:pPr>
        <w:ind w:left="360" w:hanging="360"/>
      </w:pPr>
      <w:rPr>
        <w:rFonts w:hint="default"/>
      </w:rPr>
    </w:lvl>
    <w:lvl w:ilvl="1" w:tplc="86340F4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026676"/>
    <w:multiLevelType w:val="hybridMultilevel"/>
    <w:tmpl w:val="2048D334"/>
    <w:lvl w:ilvl="0" w:tplc="1896715E">
      <w:start w:val="1"/>
      <w:numFmt w:val="bullet"/>
      <w:lvlText w:val=""/>
      <w:lvlJc w:val="left"/>
      <w:pPr>
        <w:ind w:left="480" w:hanging="480"/>
      </w:pPr>
      <w:rPr>
        <w:rFonts w:ascii="Symbol" w:hAnsi="Symbol" w:cs="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383C0D64"/>
    <w:multiLevelType w:val="hybridMultilevel"/>
    <w:tmpl w:val="BAC47768"/>
    <w:lvl w:ilvl="0" w:tplc="6800268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417DEF"/>
    <w:multiLevelType w:val="hybridMultilevel"/>
    <w:tmpl w:val="284C2F9C"/>
    <w:lvl w:ilvl="0" w:tplc="7356366A">
      <w:start w:val="1"/>
      <w:numFmt w:val="decimal"/>
      <w:lvlText w:val="%1."/>
      <w:lvlJc w:val="left"/>
      <w:pPr>
        <w:ind w:left="720" w:hanging="360"/>
      </w:pPr>
      <w:rPr>
        <w:rFonts w:hint="default"/>
      </w:rPr>
    </w:lvl>
    <w:lvl w:ilvl="1" w:tplc="04090001">
      <w:start w:val="1"/>
      <w:numFmt w:val="bullet"/>
      <w:lvlText w:val=""/>
      <w:lvlJc w:val="left"/>
      <w:pPr>
        <w:ind w:left="1260" w:hanging="48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59D40D1"/>
    <w:multiLevelType w:val="hybridMultilevel"/>
    <w:tmpl w:val="AA5AB044"/>
    <w:lvl w:ilvl="0" w:tplc="1896715E">
      <w:start w:val="1"/>
      <w:numFmt w:val="bullet"/>
      <w:lvlText w:val=""/>
      <w:lvlJc w:val="left"/>
      <w:pPr>
        <w:ind w:left="480" w:hanging="480"/>
      </w:pPr>
      <w:rPr>
        <w:rFonts w:ascii="Symbol" w:hAnsi="Symbol" w:cs="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74426413"/>
    <w:multiLevelType w:val="hybridMultilevel"/>
    <w:tmpl w:val="E1AE52FE"/>
    <w:lvl w:ilvl="0" w:tplc="1896715E">
      <w:start w:val="1"/>
      <w:numFmt w:val="bullet"/>
      <w:lvlText w:val=""/>
      <w:lvlJc w:val="left"/>
      <w:pPr>
        <w:ind w:left="480" w:hanging="480"/>
      </w:pPr>
      <w:rPr>
        <w:rFonts w:ascii="Symbol" w:hAnsi="Symbol" w:cs="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7B2223BE"/>
    <w:multiLevelType w:val="hybridMultilevel"/>
    <w:tmpl w:val="1E480DF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7B5B338C"/>
    <w:multiLevelType w:val="hybridMultilevel"/>
    <w:tmpl w:val="83FE2DB2"/>
    <w:lvl w:ilvl="0" w:tplc="04090001">
      <w:start w:val="1"/>
      <w:numFmt w:val="bullet"/>
      <w:lvlText w:val=""/>
      <w:lvlJc w:val="left"/>
      <w:pPr>
        <w:ind w:left="840" w:hanging="480"/>
      </w:pPr>
      <w:rPr>
        <w:rFonts w:ascii="Wingdings" w:hAnsi="Wingdings" w:hint="default"/>
      </w:rPr>
    </w:lvl>
    <w:lvl w:ilvl="1" w:tplc="04090001">
      <w:start w:val="1"/>
      <w:numFmt w:val="bullet"/>
      <w:lvlText w:val=""/>
      <w:lvlJc w:val="left"/>
      <w:pPr>
        <w:ind w:left="1260" w:hanging="480"/>
      </w:pPr>
      <w:rPr>
        <w:rFonts w:ascii="Wingdings" w:hAnsi="Wingding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3"/>
  </w:num>
  <w:num w:numId="3">
    <w:abstractNumId w:val="0"/>
  </w:num>
  <w:num w:numId="4">
    <w:abstractNumId w:val="2"/>
  </w:num>
  <w:num w:numId="5">
    <w:abstractNumId w:val="8"/>
  </w:num>
  <w:num w:numId="6">
    <w:abstractNumId w:val="5"/>
  </w:num>
  <w:num w:numId="7">
    <w:abstractNumId w:val="11"/>
  </w:num>
  <w:num w:numId="8">
    <w:abstractNumId w:val="1"/>
  </w:num>
  <w:num w:numId="9">
    <w:abstractNumId w:val="12"/>
  </w:num>
  <w:num w:numId="10">
    <w:abstractNumId w:val="16"/>
  </w:num>
  <w:num w:numId="11">
    <w:abstractNumId w:val="4"/>
  </w:num>
  <w:num w:numId="12">
    <w:abstractNumId w:val="15"/>
  </w:num>
  <w:num w:numId="13">
    <w:abstractNumId w:val="7"/>
  </w:num>
  <w:num w:numId="14">
    <w:abstractNumId w:val="10"/>
  </w:num>
  <w:num w:numId="15">
    <w:abstractNumId w:val="14"/>
  </w:num>
  <w:num w:numId="16">
    <w:abstractNumId w:val="6"/>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32"/>
    <w:rsid w:val="00002C88"/>
    <w:rsid w:val="00002CD4"/>
    <w:rsid w:val="00006D0C"/>
    <w:rsid w:val="000100CE"/>
    <w:rsid w:val="000109C9"/>
    <w:rsid w:val="00013B25"/>
    <w:rsid w:val="00014804"/>
    <w:rsid w:val="000154D1"/>
    <w:rsid w:val="000161A2"/>
    <w:rsid w:val="00017178"/>
    <w:rsid w:val="00023223"/>
    <w:rsid w:val="00023494"/>
    <w:rsid w:val="0002504F"/>
    <w:rsid w:val="0003126F"/>
    <w:rsid w:val="00033E83"/>
    <w:rsid w:val="00034E1D"/>
    <w:rsid w:val="0003566D"/>
    <w:rsid w:val="00035DB1"/>
    <w:rsid w:val="0003744E"/>
    <w:rsid w:val="00037B1D"/>
    <w:rsid w:val="00040486"/>
    <w:rsid w:val="00042878"/>
    <w:rsid w:val="00047415"/>
    <w:rsid w:val="00047B35"/>
    <w:rsid w:val="00051A62"/>
    <w:rsid w:val="00053430"/>
    <w:rsid w:val="00054D10"/>
    <w:rsid w:val="00061469"/>
    <w:rsid w:val="000632ED"/>
    <w:rsid w:val="00063828"/>
    <w:rsid w:val="00067DCF"/>
    <w:rsid w:val="000759A6"/>
    <w:rsid w:val="0008034F"/>
    <w:rsid w:val="000805AA"/>
    <w:rsid w:val="000832BE"/>
    <w:rsid w:val="00083D9D"/>
    <w:rsid w:val="00087A78"/>
    <w:rsid w:val="000919BE"/>
    <w:rsid w:val="00092634"/>
    <w:rsid w:val="00094D6C"/>
    <w:rsid w:val="000973EE"/>
    <w:rsid w:val="000A1886"/>
    <w:rsid w:val="000A1B9E"/>
    <w:rsid w:val="000A2603"/>
    <w:rsid w:val="000A2E7B"/>
    <w:rsid w:val="000A492D"/>
    <w:rsid w:val="000A6D54"/>
    <w:rsid w:val="000B1206"/>
    <w:rsid w:val="000B24CA"/>
    <w:rsid w:val="000B4BCF"/>
    <w:rsid w:val="000B544A"/>
    <w:rsid w:val="000B7A70"/>
    <w:rsid w:val="000B7BA1"/>
    <w:rsid w:val="000C3F26"/>
    <w:rsid w:val="000C4631"/>
    <w:rsid w:val="000C6399"/>
    <w:rsid w:val="000D04E4"/>
    <w:rsid w:val="000D1D74"/>
    <w:rsid w:val="000D514B"/>
    <w:rsid w:val="000D5AF8"/>
    <w:rsid w:val="000D7F75"/>
    <w:rsid w:val="000E5ADC"/>
    <w:rsid w:val="000F23EF"/>
    <w:rsid w:val="000F4366"/>
    <w:rsid w:val="000F49EE"/>
    <w:rsid w:val="000F5581"/>
    <w:rsid w:val="000F7C29"/>
    <w:rsid w:val="001020CA"/>
    <w:rsid w:val="0010279F"/>
    <w:rsid w:val="001034E3"/>
    <w:rsid w:val="00103D4E"/>
    <w:rsid w:val="00107745"/>
    <w:rsid w:val="00107CA8"/>
    <w:rsid w:val="0011047A"/>
    <w:rsid w:val="00113939"/>
    <w:rsid w:val="00113CED"/>
    <w:rsid w:val="001207A9"/>
    <w:rsid w:val="00120F2A"/>
    <w:rsid w:val="00121736"/>
    <w:rsid w:val="00124EAA"/>
    <w:rsid w:val="00126CFD"/>
    <w:rsid w:val="00127291"/>
    <w:rsid w:val="00127828"/>
    <w:rsid w:val="00130438"/>
    <w:rsid w:val="0013187C"/>
    <w:rsid w:val="001325D7"/>
    <w:rsid w:val="001364DA"/>
    <w:rsid w:val="00136BAE"/>
    <w:rsid w:val="001377FC"/>
    <w:rsid w:val="001454EE"/>
    <w:rsid w:val="0014785A"/>
    <w:rsid w:val="00150877"/>
    <w:rsid w:val="00151D2C"/>
    <w:rsid w:val="0015255A"/>
    <w:rsid w:val="001550F5"/>
    <w:rsid w:val="00160F0E"/>
    <w:rsid w:val="00163D26"/>
    <w:rsid w:val="001644FE"/>
    <w:rsid w:val="001666D0"/>
    <w:rsid w:val="0016738B"/>
    <w:rsid w:val="001735A3"/>
    <w:rsid w:val="00174798"/>
    <w:rsid w:val="00177525"/>
    <w:rsid w:val="00177695"/>
    <w:rsid w:val="00177882"/>
    <w:rsid w:val="001837CF"/>
    <w:rsid w:val="00185925"/>
    <w:rsid w:val="00187ECB"/>
    <w:rsid w:val="001910C0"/>
    <w:rsid w:val="00191A7C"/>
    <w:rsid w:val="00192604"/>
    <w:rsid w:val="001A09C3"/>
    <w:rsid w:val="001A3F40"/>
    <w:rsid w:val="001A4D7C"/>
    <w:rsid w:val="001B1EA6"/>
    <w:rsid w:val="001B1EB7"/>
    <w:rsid w:val="001B292D"/>
    <w:rsid w:val="001B47F2"/>
    <w:rsid w:val="001C025C"/>
    <w:rsid w:val="001D08BD"/>
    <w:rsid w:val="001D2AA3"/>
    <w:rsid w:val="001D3E8A"/>
    <w:rsid w:val="001D4FF8"/>
    <w:rsid w:val="001D5717"/>
    <w:rsid w:val="001D5DE2"/>
    <w:rsid w:val="001D6052"/>
    <w:rsid w:val="001D7290"/>
    <w:rsid w:val="001D7DC6"/>
    <w:rsid w:val="001D7EDF"/>
    <w:rsid w:val="001E65A9"/>
    <w:rsid w:val="001E756D"/>
    <w:rsid w:val="001E773A"/>
    <w:rsid w:val="001F4161"/>
    <w:rsid w:val="001F47D2"/>
    <w:rsid w:val="001F7FAF"/>
    <w:rsid w:val="0020060B"/>
    <w:rsid w:val="00200A14"/>
    <w:rsid w:val="00203E6F"/>
    <w:rsid w:val="00211336"/>
    <w:rsid w:val="0021152A"/>
    <w:rsid w:val="00214DFF"/>
    <w:rsid w:val="00217F96"/>
    <w:rsid w:val="002203D0"/>
    <w:rsid w:val="0022204B"/>
    <w:rsid w:val="0022299A"/>
    <w:rsid w:val="00224869"/>
    <w:rsid w:val="00226434"/>
    <w:rsid w:val="002316C8"/>
    <w:rsid w:val="00231AA6"/>
    <w:rsid w:val="002338B2"/>
    <w:rsid w:val="002358FE"/>
    <w:rsid w:val="00250EAF"/>
    <w:rsid w:val="00252283"/>
    <w:rsid w:val="0025631C"/>
    <w:rsid w:val="00261D6F"/>
    <w:rsid w:val="00264549"/>
    <w:rsid w:val="00272A96"/>
    <w:rsid w:val="00273A2E"/>
    <w:rsid w:val="00277F1E"/>
    <w:rsid w:val="00277F49"/>
    <w:rsid w:val="00280E68"/>
    <w:rsid w:val="002834B0"/>
    <w:rsid w:val="00285059"/>
    <w:rsid w:val="002935FB"/>
    <w:rsid w:val="00296030"/>
    <w:rsid w:val="002A2A17"/>
    <w:rsid w:val="002A4281"/>
    <w:rsid w:val="002B0198"/>
    <w:rsid w:val="002B07A3"/>
    <w:rsid w:val="002B10BD"/>
    <w:rsid w:val="002B160B"/>
    <w:rsid w:val="002B3A72"/>
    <w:rsid w:val="002B6665"/>
    <w:rsid w:val="002C1D0D"/>
    <w:rsid w:val="002C2E9D"/>
    <w:rsid w:val="002C3EED"/>
    <w:rsid w:val="002C4924"/>
    <w:rsid w:val="002C6190"/>
    <w:rsid w:val="002D09F9"/>
    <w:rsid w:val="002D2B53"/>
    <w:rsid w:val="002D36C7"/>
    <w:rsid w:val="002E32BC"/>
    <w:rsid w:val="002E5D43"/>
    <w:rsid w:val="002E7D90"/>
    <w:rsid w:val="002F0593"/>
    <w:rsid w:val="002F4816"/>
    <w:rsid w:val="002F7C85"/>
    <w:rsid w:val="003046E8"/>
    <w:rsid w:val="0030631F"/>
    <w:rsid w:val="00306DF1"/>
    <w:rsid w:val="00307253"/>
    <w:rsid w:val="003134EF"/>
    <w:rsid w:val="0031365C"/>
    <w:rsid w:val="00322194"/>
    <w:rsid w:val="003242C4"/>
    <w:rsid w:val="003262CB"/>
    <w:rsid w:val="00326BF0"/>
    <w:rsid w:val="00333B58"/>
    <w:rsid w:val="003413DC"/>
    <w:rsid w:val="003418D8"/>
    <w:rsid w:val="00341B6C"/>
    <w:rsid w:val="003426F1"/>
    <w:rsid w:val="0034343C"/>
    <w:rsid w:val="00343F89"/>
    <w:rsid w:val="0035256D"/>
    <w:rsid w:val="0035270E"/>
    <w:rsid w:val="00353161"/>
    <w:rsid w:val="003539DE"/>
    <w:rsid w:val="0035449D"/>
    <w:rsid w:val="00355EB6"/>
    <w:rsid w:val="00360A82"/>
    <w:rsid w:val="0036149B"/>
    <w:rsid w:val="003638AF"/>
    <w:rsid w:val="00365A59"/>
    <w:rsid w:val="00366E17"/>
    <w:rsid w:val="003738A2"/>
    <w:rsid w:val="003758FD"/>
    <w:rsid w:val="003759FC"/>
    <w:rsid w:val="003774E3"/>
    <w:rsid w:val="00377D4B"/>
    <w:rsid w:val="003809E1"/>
    <w:rsid w:val="00384612"/>
    <w:rsid w:val="003872B9"/>
    <w:rsid w:val="003873B9"/>
    <w:rsid w:val="00390378"/>
    <w:rsid w:val="00391DDC"/>
    <w:rsid w:val="00393888"/>
    <w:rsid w:val="00393935"/>
    <w:rsid w:val="00395DA4"/>
    <w:rsid w:val="00395EEB"/>
    <w:rsid w:val="003972B6"/>
    <w:rsid w:val="003A03DE"/>
    <w:rsid w:val="003A307F"/>
    <w:rsid w:val="003B0A70"/>
    <w:rsid w:val="003B175B"/>
    <w:rsid w:val="003B1C42"/>
    <w:rsid w:val="003B201F"/>
    <w:rsid w:val="003B4510"/>
    <w:rsid w:val="003B75F7"/>
    <w:rsid w:val="003C3772"/>
    <w:rsid w:val="003C4DBD"/>
    <w:rsid w:val="003D0E51"/>
    <w:rsid w:val="003D47A6"/>
    <w:rsid w:val="003D4D70"/>
    <w:rsid w:val="003D5079"/>
    <w:rsid w:val="003D7E7F"/>
    <w:rsid w:val="003E01CA"/>
    <w:rsid w:val="003E36DD"/>
    <w:rsid w:val="003E63A5"/>
    <w:rsid w:val="003F02F3"/>
    <w:rsid w:val="003F062E"/>
    <w:rsid w:val="003F1153"/>
    <w:rsid w:val="003F375A"/>
    <w:rsid w:val="003F7CA0"/>
    <w:rsid w:val="0040173E"/>
    <w:rsid w:val="00401FCF"/>
    <w:rsid w:val="004020D0"/>
    <w:rsid w:val="004020E1"/>
    <w:rsid w:val="00402394"/>
    <w:rsid w:val="00403326"/>
    <w:rsid w:val="00403646"/>
    <w:rsid w:val="00406265"/>
    <w:rsid w:val="00414A59"/>
    <w:rsid w:val="00415524"/>
    <w:rsid w:val="00420A48"/>
    <w:rsid w:val="00421937"/>
    <w:rsid w:val="00421A30"/>
    <w:rsid w:val="00424365"/>
    <w:rsid w:val="00427FD6"/>
    <w:rsid w:val="00431B31"/>
    <w:rsid w:val="004326CE"/>
    <w:rsid w:val="00432B09"/>
    <w:rsid w:val="0043434F"/>
    <w:rsid w:val="00434B95"/>
    <w:rsid w:val="00434D7B"/>
    <w:rsid w:val="00436482"/>
    <w:rsid w:val="00443FAF"/>
    <w:rsid w:val="00445B5B"/>
    <w:rsid w:val="00447CDE"/>
    <w:rsid w:val="0045031E"/>
    <w:rsid w:val="00453C75"/>
    <w:rsid w:val="004552C4"/>
    <w:rsid w:val="00456D14"/>
    <w:rsid w:val="00461451"/>
    <w:rsid w:val="00462088"/>
    <w:rsid w:val="00463F00"/>
    <w:rsid w:val="00464719"/>
    <w:rsid w:val="00471DA8"/>
    <w:rsid w:val="00473741"/>
    <w:rsid w:val="00473CBF"/>
    <w:rsid w:val="00475594"/>
    <w:rsid w:val="004807B2"/>
    <w:rsid w:val="00482588"/>
    <w:rsid w:val="00482F57"/>
    <w:rsid w:val="004856F2"/>
    <w:rsid w:val="004905B1"/>
    <w:rsid w:val="00492CF8"/>
    <w:rsid w:val="00493B7A"/>
    <w:rsid w:val="00496020"/>
    <w:rsid w:val="0049793F"/>
    <w:rsid w:val="00497CD5"/>
    <w:rsid w:val="004A02DE"/>
    <w:rsid w:val="004A111E"/>
    <w:rsid w:val="004A1FA8"/>
    <w:rsid w:val="004A34D8"/>
    <w:rsid w:val="004A3DC6"/>
    <w:rsid w:val="004A76DE"/>
    <w:rsid w:val="004B2D6B"/>
    <w:rsid w:val="004B36AC"/>
    <w:rsid w:val="004B394D"/>
    <w:rsid w:val="004B61C0"/>
    <w:rsid w:val="004B649B"/>
    <w:rsid w:val="004C75F9"/>
    <w:rsid w:val="004D0FB8"/>
    <w:rsid w:val="004D799E"/>
    <w:rsid w:val="004E11C5"/>
    <w:rsid w:val="004E182B"/>
    <w:rsid w:val="004E68AE"/>
    <w:rsid w:val="004E72F7"/>
    <w:rsid w:val="004F01DD"/>
    <w:rsid w:val="004F4688"/>
    <w:rsid w:val="004F46A2"/>
    <w:rsid w:val="00500E81"/>
    <w:rsid w:val="00501981"/>
    <w:rsid w:val="00503EAC"/>
    <w:rsid w:val="00510AE9"/>
    <w:rsid w:val="00510CFB"/>
    <w:rsid w:val="005112DB"/>
    <w:rsid w:val="00512E3C"/>
    <w:rsid w:val="005135FA"/>
    <w:rsid w:val="005140E2"/>
    <w:rsid w:val="00516D95"/>
    <w:rsid w:val="00517607"/>
    <w:rsid w:val="00521276"/>
    <w:rsid w:val="005239D9"/>
    <w:rsid w:val="00524F31"/>
    <w:rsid w:val="00525B3B"/>
    <w:rsid w:val="00527BA7"/>
    <w:rsid w:val="0053071B"/>
    <w:rsid w:val="00532281"/>
    <w:rsid w:val="00534763"/>
    <w:rsid w:val="005365ED"/>
    <w:rsid w:val="00540E12"/>
    <w:rsid w:val="00547950"/>
    <w:rsid w:val="00550395"/>
    <w:rsid w:val="0055079E"/>
    <w:rsid w:val="00556E6B"/>
    <w:rsid w:val="00557DC8"/>
    <w:rsid w:val="00560C0B"/>
    <w:rsid w:val="00562FAE"/>
    <w:rsid w:val="0057020C"/>
    <w:rsid w:val="00570770"/>
    <w:rsid w:val="0057482E"/>
    <w:rsid w:val="0057557A"/>
    <w:rsid w:val="0058072D"/>
    <w:rsid w:val="005809E9"/>
    <w:rsid w:val="00582C49"/>
    <w:rsid w:val="005833FC"/>
    <w:rsid w:val="00584DF5"/>
    <w:rsid w:val="0058507C"/>
    <w:rsid w:val="00590966"/>
    <w:rsid w:val="005953D4"/>
    <w:rsid w:val="005A28B2"/>
    <w:rsid w:val="005A4BB0"/>
    <w:rsid w:val="005A5B66"/>
    <w:rsid w:val="005A7712"/>
    <w:rsid w:val="005A7F62"/>
    <w:rsid w:val="005B2E1E"/>
    <w:rsid w:val="005B41D3"/>
    <w:rsid w:val="005B516D"/>
    <w:rsid w:val="005B5188"/>
    <w:rsid w:val="005B54C0"/>
    <w:rsid w:val="005C1E57"/>
    <w:rsid w:val="005C761D"/>
    <w:rsid w:val="005C7A7B"/>
    <w:rsid w:val="005D05FE"/>
    <w:rsid w:val="005D12C1"/>
    <w:rsid w:val="005D1E49"/>
    <w:rsid w:val="005D6405"/>
    <w:rsid w:val="005D676F"/>
    <w:rsid w:val="005D7B84"/>
    <w:rsid w:val="005E0439"/>
    <w:rsid w:val="005E1821"/>
    <w:rsid w:val="005E2BCC"/>
    <w:rsid w:val="005E37E6"/>
    <w:rsid w:val="005E6125"/>
    <w:rsid w:val="005F2059"/>
    <w:rsid w:val="005F3BAE"/>
    <w:rsid w:val="005F6FDA"/>
    <w:rsid w:val="005F7487"/>
    <w:rsid w:val="0060127C"/>
    <w:rsid w:val="006024FE"/>
    <w:rsid w:val="00605AD6"/>
    <w:rsid w:val="00607D27"/>
    <w:rsid w:val="00617AF3"/>
    <w:rsid w:val="006214DA"/>
    <w:rsid w:val="0062235F"/>
    <w:rsid w:val="006246CF"/>
    <w:rsid w:val="00630C4D"/>
    <w:rsid w:val="00631BF9"/>
    <w:rsid w:val="00632B07"/>
    <w:rsid w:val="00643934"/>
    <w:rsid w:val="00650D25"/>
    <w:rsid w:val="00653C04"/>
    <w:rsid w:val="0065550C"/>
    <w:rsid w:val="00656AE0"/>
    <w:rsid w:val="006619BA"/>
    <w:rsid w:val="0066264B"/>
    <w:rsid w:val="006643FA"/>
    <w:rsid w:val="006667E8"/>
    <w:rsid w:val="006706A4"/>
    <w:rsid w:val="00675D6A"/>
    <w:rsid w:val="00682B08"/>
    <w:rsid w:val="00683115"/>
    <w:rsid w:val="00683840"/>
    <w:rsid w:val="00685303"/>
    <w:rsid w:val="00685F81"/>
    <w:rsid w:val="006879DF"/>
    <w:rsid w:val="00687B6A"/>
    <w:rsid w:val="00691CB8"/>
    <w:rsid w:val="006950FF"/>
    <w:rsid w:val="006955F8"/>
    <w:rsid w:val="006971B0"/>
    <w:rsid w:val="006A2D16"/>
    <w:rsid w:val="006A4B91"/>
    <w:rsid w:val="006A57F6"/>
    <w:rsid w:val="006B1D2C"/>
    <w:rsid w:val="006B2573"/>
    <w:rsid w:val="006B35A9"/>
    <w:rsid w:val="006B3AE7"/>
    <w:rsid w:val="006B4DE2"/>
    <w:rsid w:val="006B680A"/>
    <w:rsid w:val="006B7755"/>
    <w:rsid w:val="006C0F47"/>
    <w:rsid w:val="006C2216"/>
    <w:rsid w:val="006C57CC"/>
    <w:rsid w:val="006C6E52"/>
    <w:rsid w:val="006C760B"/>
    <w:rsid w:val="006C7873"/>
    <w:rsid w:val="006D3415"/>
    <w:rsid w:val="006D7F44"/>
    <w:rsid w:val="006E5BCE"/>
    <w:rsid w:val="006F42C8"/>
    <w:rsid w:val="006F6637"/>
    <w:rsid w:val="006F69F3"/>
    <w:rsid w:val="006F7326"/>
    <w:rsid w:val="007017EB"/>
    <w:rsid w:val="00704CB9"/>
    <w:rsid w:val="007053C2"/>
    <w:rsid w:val="007108CC"/>
    <w:rsid w:val="007132ED"/>
    <w:rsid w:val="00713345"/>
    <w:rsid w:val="00723938"/>
    <w:rsid w:val="007252E9"/>
    <w:rsid w:val="0072711D"/>
    <w:rsid w:val="007370A1"/>
    <w:rsid w:val="0074131C"/>
    <w:rsid w:val="007415AA"/>
    <w:rsid w:val="00741C91"/>
    <w:rsid w:val="00745278"/>
    <w:rsid w:val="0074534F"/>
    <w:rsid w:val="0075089B"/>
    <w:rsid w:val="00750B94"/>
    <w:rsid w:val="0075293C"/>
    <w:rsid w:val="007545DC"/>
    <w:rsid w:val="00754DE3"/>
    <w:rsid w:val="00755544"/>
    <w:rsid w:val="007557A5"/>
    <w:rsid w:val="007566F2"/>
    <w:rsid w:val="00774F8D"/>
    <w:rsid w:val="00775713"/>
    <w:rsid w:val="00776010"/>
    <w:rsid w:val="00777502"/>
    <w:rsid w:val="00792751"/>
    <w:rsid w:val="00793388"/>
    <w:rsid w:val="007955A2"/>
    <w:rsid w:val="007A03AC"/>
    <w:rsid w:val="007A1FCD"/>
    <w:rsid w:val="007A40BA"/>
    <w:rsid w:val="007A53CE"/>
    <w:rsid w:val="007A61F5"/>
    <w:rsid w:val="007A6846"/>
    <w:rsid w:val="007B4447"/>
    <w:rsid w:val="007B5577"/>
    <w:rsid w:val="007C1C12"/>
    <w:rsid w:val="007C65FD"/>
    <w:rsid w:val="007D7342"/>
    <w:rsid w:val="007E39A5"/>
    <w:rsid w:val="007F0770"/>
    <w:rsid w:val="007F1A05"/>
    <w:rsid w:val="007F210F"/>
    <w:rsid w:val="007F2DB1"/>
    <w:rsid w:val="007F387A"/>
    <w:rsid w:val="007F79CB"/>
    <w:rsid w:val="00800447"/>
    <w:rsid w:val="0080387E"/>
    <w:rsid w:val="00806DCD"/>
    <w:rsid w:val="00807E6B"/>
    <w:rsid w:val="008124AB"/>
    <w:rsid w:val="008130B0"/>
    <w:rsid w:val="0081397B"/>
    <w:rsid w:val="0082041F"/>
    <w:rsid w:val="00820B6A"/>
    <w:rsid w:val="008225B8"/>
    <w:rsid w:val="00826E2E"/>
    <w:rsid w:val="00826E37"/>
    <w:rsid w:val="00834790"/>
    <w:rsid w:val="00835694"/>
    <w:rsid w:val="00840066"/>
    <w:rsid w:val="008446BC"/>
    <w:rsid w:val="008460CE"/>
    <w:rsid w:val="008464BE"/>
    <w:rsid w:val="00847D28"/>
    <w:rsid w:val="00850062"/>
    <w:rsid w:val="0085412E"/>
    <w:rsid w:val="008563F0"/>
    <w:rsid w:val="008621B5"/>
    <w:rsid w:val="00864BE7"/>
    <w:rsid w:val="00865747"/>
    <w:rsid w:val="008661B0"/>
    <w:rsid w:val="008668A4"/>
    <w:rsid w:val="00867924"/>
    <w:rsid w:val="008729F3"/>
    <w:rsid w:val="0087352C"/>
    <w:rsid w:val="00874839"/>
    <w:rsid w:val="008754EF"/>
    <w:rsid w:val="00880007"/>
    <w:rsid w:val="00881D32"/>
    <w:rsid w:val="008836A7"/>
    <w:rsid w:val="008976CE"/>
    <w:rsid w:val="00897C9F"/>
    <w:rsid w:val="008A21F5"/>
    <w:rsid w:val="008A5B79"/>
    <w:rsid w:val="008B1B0A"/>
    <w:rsid w:val="008B2462"/>
    <w:rsid w:val="008B2AD7"/>
    <w:rsid w:val="008B30A3"/>
    <w:rsid w:val="008B3754"/>
    <w:rsid w:val="008B696C"/>
    <w:rsid w:val="008B6B89"/>
    <w:rsid w:val="008C1139"/>
    <w:rsid w:val="008C1E75"/>
    <w:rsid w:val="008C591D"/>
    <w:rsid w:val="008C7A3C"/>
    <w:rsid w:val="008D055B"/>
    <w:rsid w:val="008D144D"/>
    <w:rsid w:val="008D1CDD"/>
    <w:rsid w:val="008D3CD8"/>
    <w:rsid w:val="008D45C3"/>
    <w:rsid w:val="008D62E3"/>
    <w:rsid w:val="008E04F5"/>
    <w:rsid w:val="008E2E39"/>
    <w:rsid w:val="008E4452"/>
    <w:rsid w:val="008F1244"/>
    <w:rsid w:val="008F12DE"/>
    <w:rsid w:val="008F1D9E"/>
    <w:rsid w:val="008F2041"/>
    <w:rsid w:val="008F2324"/>
    <w:rsid w:val="008F63C6"/>
    <w:rsid w:val="008F6C60"/>
    <w:rsid w:val="00902095"/>
    <w:rsid w:val="00902190"/>
    <w:rsid w:val="0090257E"/>
    <w:rsid w:val="009071CB"/>
    <w:rsid w:val="009129E2"/>
    <w:rsid w:val="00914F59"/>
    <w:rsid w:val="00916D7A"/>
    <w:rsid w:val="009211AE"/>
    <w:rsid w:val="00924837"/>
    <w:rsid w:val="0092519B"/>
    <w:rsid w:val="00926D42"/>
    <w:rsid w:val="00930650"/>
    <w:rsid w:val="00936406"/>
    <w:rsid w:val="009378A2"/>
    <w:rsid w:val="0094060E"/>
    <w:rsid w:val="00941978"/>
    <w:rsid w:val="009428AA"/>
    <w:rsid w:val="00951A61"/>
    <w:rsid w:val="00952232"/>
    <w:rsid w:val="009568A0"/>
    <w:rsid w:val="00956A66"/>
    <w:rsid w:val="0096071A"/>
    <w:rsid w:val="009611BD"/>
    <w:rsid w:val="00962DB2"/>
    <w:rsid w:val="00965671"/>
    <w:rsid w:val="009678C1"/>
    <w:rsid w:val="00971628"/>
    <w:rsid w:val="00980B63"/>
    <w:rsid w:val="00981C5D"/>
    <w:rsid w:val="00983845"/>
    <w:rsid w:val="009847D0"/>
    <w:rsid w:val="00985C20"/>
    <w:rsid w:val="009868F3"/>
    <w:rsid w:val="00986F64"/>
    <w:rsid w:val="0098749E"/>
    <w:rsid w:val="009926EB"/>
    <w:rsid w:val="009A386A"/>
    <w:rsid w:val="009A3C74"/>
    <w:rsid w:val="009A4B8B"/>
    <w:rsid w:val="009A5D09"/>
    <w:rsid w:val="009B1E15"/>
    <w:rsid w:val="009B2829"/>
    <w:rsid w:val="009B2B60"/>
    <w:rsid w:val="009B3987"/>
    <w:rsid w:val="009C0BDB"/>
    <w:rsid w:val="009C3EFA"/>
    <w:rsid w:val="009C4107"/>
    <w:rsid w:val="009C4A5A"/>
    <w:rsid w:val="009D0DCC"/>
    <w:rsid w:val="009D35A5"/>
    <w:rsid w:val="009E129B"/>
    <w:rsid w:val="009E1BAE"/>
    <w:rsid w:val="009E1FA2"/>
    <w:rsid w:val="009E24DB"/>
    <w:rsid w:val="009E4A75"/>
    <w:rsid w:val="009F12CA"/>
    <w:rsid w:val="009F1889"/>
    <w:rsid w:val="009F27AC"/>
    <w:rsid w:val="009F4FA4"/>
    <w:rsid w:val="009F5B14"/>
    <w:rsid w:val="009F73B3"/>
    <w:rsid w:val="00A05414"/>
    <w:rsid w:val="00A1043D"/>
    <w:rsid w:val="00A1204D"/>
    <w:rsid w:val="00A1338E"/>
    <w:rsid w:val="00A23D3E"/>
    <w:rsid w:val="00A2424C"/>
    <w:rsid w:val="00A265AC"/>
    <w:rsid w:val="00A37AD8"/>
    <w:rsid w:val="00A44DE2"/>
    <w:rsid w:val="00A5121F"/>
    <w:rsid w:val="00A57DAB"/>
    <w:rsid w:val="00A612DA"/>
    <w:rsid w:val="00A62A96"/>
    <w:rsid w:val="00A63B46"/>
    <w:rsid w:val="00A656AE"/>
    <w:rsid w:val="00A668F1"/>
    <w:rsid w:val="00A72F70"/>
    <w:rsid w:val="00A80443"/>
    <w:rsid w:val="00A82249"/>
    <w:rsid w:val="00A82D40"/>
    <w:rsid w:val="00A870F4"/>
    <w:rsid w:val="00A91104"/>
    <w:rsid w:val="00A91799"/>
    <w:rsid w:val="00A9193F"/>
    <w:rsid w:val="00AA35DD"/>
    <w:rsid w:val="00AA3B7D"/>
    <w:rsid w:val="00AA54FB"/>
    <w:rsid w:val="00AA62E2"/>
    <w:rsid w:val="00AA6FAF"/>
    <w:rsid w:val="00AA7872"/>
    <w:rsid w:val="00AB380A"/>
    <w:rsid w:val="00AB6EA8"/>
    <w:rsid w:val="00AC2290"/>
    <w:rsid w:val="00AC3EBC"/>
    <w:rsid w:val="00AC44AE"/>
    <w:rsid w:val="00AC5D70"/>
    <w:rsid w:val="00AD1128"/>
    <w:rsid w:val="00AE0801"/>
    <w:rsid w:val="00AE239A"/>
    <w:rsid w:val="00AE62A1"/>
    <w:rsid w:val="00AF12A1"/>
    <w:rsid w:val="00AF4651"/>
    <w:rsid w:val="00B03121"/>
    <w:rsid w:val="00B0738E"/>
    <w:rsid w:val="00B10335"/>
    <w:rsid w:val="00B11D09"/>
    <w:rsid w:val="00B137A8"/>
    <w:rsid w:val="00B147F7"/>
    <w:rsid w:val="00B24B2C"/>
    <w:rsid w:val="00B2522B"/>
    <w:rsid w:val="00B2609D"/>
    <w:rsid w:val="00B27C91"/>
    <w:rsid w:val="00B32D71"/>
    <w:rsid w:val="00B343FF"/>
    <w:rsid w:val="00B34DB8"/>
    <w:rsid w:val="00B40AE2"/>
    <w:rsid w:val="00B420E0"/>
    <w:rsid w:val="00B43F32"/>
    <w:rsid w:val="00B46125"/>
    <w:rsid w:val="00B47864"/>
    <w:rsid w:val="00B54203"/>
    <w:rsid w:val="00B55B10"/>
    <w:rsid w:val="00B6276E"/>
    <w:rsid w:val="00B72399"/>
    <w:rsid w:val="00B734ED"/>
    <w:rsid w:val="00B73EB9"/>
    <w:rsid w:val="00B74795"/>
    <w:rsid w:val="00B75BB4"/>
    <w:rsid w:val="00B8016B"/>
    <w:rsid w:val="00B812C0"/>
    <w:rsid w:val="00B84245"/>
    <w:rsid w:val="00B84442"/>
    <w:rsid w:val="00B86BF1"/>
    <w:rsid w:val="00B90F18"/>
    <w:rsid w:val="00B90FFC"/>
    <w:rsid w:val="00B91193"/>
    <w:rsid w:val="00B92A36"/>
    <w:rsid w:val="00B95DDA"/>
    <w:rsid w:val="00B962E9"/>
    <w:rsid w:val="00B97023"/>
    <w:rsid w:val="00BA3322"/>
    <w:rsid w:val="00BA3DA8"/>
    <w:rsid w:val="00BB0E8C"/>
    <w:rsid w:val="00BB35A0"/>
    <w:rsid w:val="00BB63C5"/>
    <w:rsid w:val="00BB7780"/>
    <w:rsid w:val="00BC0183"/>
    <w:rsid w:val="00BC24AC"/>
    <w:rsid w:val="00BC50B9"/>
    <w:rsid w:val="00BD3C54"/>
    <w:rsid w:val="00BD4CA6"/>
    <w:rsid w:val="00BD7463"/>
    <w:rsid w:val="00BE22BF"/>
    <w:rsid w:val="00BE67EA"/>
    <w:rsid w:val="00BF16F6"/>
    <w:rsid w:val="00BF37EC"/>
    <w:rsid w:val="00BF4EA0"/>
    <w:rsid w:val="00BF5CE9"/>
    <w:rsid w:val="00C013B0"/>
    <w:rsid w:val="00C01DEC"/>
    <w:rsid w:val="00C020B5"/>
    <w:rsid w:val="00C052F2"/>
    <w:rsid w:val="00C07410"/>
    <w:rsid w:val="00C075BE"/>
    <w:rsid w:val="00C114AB"/>
    <w:rsid w:val="00C176A5"/>
    <w:rsid w:val="00C21A04"/>
    <w:rsid w:val="00C22C74"/>
    <w:rsid w:val="00C24E63"/>
    <w:rsid w:val="00C27BDF"/>
    <w:rsid w:val="00C4380B"/>
    <w:rsid w:val="00C47C97"/>
    <w:rsid w:val="00C53175"/>
    <w:rsid w:val="00C571B2"/>
    <w:rsid w:val="00C5746A"/>
    <w:rsid w:val="00C60CB8"/>
    <w:rsid w:val="00C61359"/>
    <w:rsid w:val="00C64251"/>
    <w:rsid w:val="00C64939"/>
    <w:rsid w:val="00C664DC"/>
    <w:rsid w:val="00C72201"/>
    <w:rsid w:val="00C72D7C"/>
    <w:rsid w:val="00C75F95"/>
    <w:rsid w:val="00C7656A"/>
    <w:rsid w:val="00C775FA"/>
    <w:rsid w:val="00C8055B"/>
    <w:rsid w:val="00C821E5"/>
    <w:rsid w:val="00C84396"/>
    <w:rsid w:val="00C859F0"/>
    <w:rsid w:val="00C8791C"/>
    <w:rsid w:val="00C90B6B"/>
    <w:rsid w:val="00C940D9"/>
    <w:rsid w:val="00C94593"/>
    <w:rsid w:val="00C95FB3"/>
    <w:rsid w:val="00CA41CF"/>
    <w:rsid w:val="00CA4EAD"/>
    <w:rsid w:val="00CA554B"/>
    <w:rsid w:val="00CB1319"/>
    <w:rsid w:val="00CB1CD9"/>
    <w:rsid w:val="00CB1D0F"/>
    <w:rsid w:val="00CB23DB"/>
    <w:rsid w:val="00CB2BA9"/>
    <w:rsid w:val="00CB6AA5"/>
    <w:rsid w:val="00CC0A96"/>
    <w:rsid w:val="00CC10B7"/>
    <w:rsid w:val="00CC2EAD"/>
    <w:rsid w:val="00CC4BB5"/>
    <w:rsid w:val="00CC625B"/>
    <w:rsid w:val="00CC67E4"/>
    <w:rsid w:val="00CD1125"/>
    <w:rsid w:val="00CE5165"/>
    <w:rsid w:val="00CE798F"/>
    <w:rsid w:val="00CF1340"/>
    <w:rsid w:val="00CF241E"/>
    <w:rsid w:val="00CF29E8"/>
    <w:rsid w:val="00CF44AB"/>
    <w:rsid w:val="00CF73FB"/>
    <w:rsid w:val="00D025AC"/>
    <w:rsid w:val="00D035DD"/>
    <w:rsid w:val="00D039BD"/>
    <w:rsid w:val="00D07D45"/>
    <w:rsid w:val="00D10F73"/>
    <w:rsid w:val="00D118AD"/>
    <w:rsid w:val="00D11BDC"/>
    <w:rsid w:val="00D147F9"/>
    <w:rsid w:val="00D163FD"/>
    <w:rsid w:val="00D1648B"/>
    <w:rsid w:val="00D17F34"/>
    <w:rsid w:val="00D24ABE"/>
    <w:rsid w:val="00D25FE3"/>
    <w:rsid w:val="00D27773"/>
    <w:rsid w:val="00D31085"/>
    <w:rsid w:val="00D32408"/>
    <w:rsid w:val="00D344CB"/>
    <w:rsid w:val="00D35105"/>
    <w:rsid w:val="00D35A85"/>
    <w:rsid w:val="00D376B3"/>
    <w:rsid w:val="00D3797F"/>
    <w:rsid w:val="00D469A1"/>
    <w:rsid w:val="00D4771B"/>
    <w:rsid w:val="00D478DF"/>
    <w:rsid w:val="00D5265D"/>
    <w:rsid w:val="00D54A6C"/>
    <w:rsid w:val="00D61C81"/>
    <w:rsid w:val="00D635D1"/>
    <w:rsid w:val="00D63F1B"/>
    <w:rsid w:val="00D6491B"/>
    <w:rsid w:val="00D72653"/>
    <w:rsid w:val="00D73516"/>
    <w:rsid w:val="00D736D9"/>
    <w:rsid w:val="00D75F62"/>
    <w:rsid w:val="00D77577"/>
    <w:rsid w:val="00D778C5"/>
    <w:rsid w:val="00D8078D"/>
    <w:rsid w:val="00D821B6"/>
    <w:rsid w:val="00D82F07"/>
    <w:rsid w:val="00D84277"/>
    <w:rsid w:val="00D84723"/>
    <w:rsid w:val="00D87DB0"/>
    <w:rsid w:val="00D913AD"/>
    <w:rsid w:val="00D9466F"/>
    <w:rsid w:val="00DA16E9"/>
    <w:rsid w:val="00DA43F1"/>
    <w:rsid w:val="00DB2C26"/>
    <w:rsid w:val="00DB623B"/>
    <w:rsid w:val="00DC4EB9"/>
    <w:rsid w:val="00DC4F82"/>
    <w:rsid w:val="00DC5B97"/>
    <w:rsid w:val="00DD2917"/>
    <w:rsid w:val="00DD6575"/>
    <w:rsid w:val="00DE0A1A"/>
    <w:rsid w:val="00DE1BB6"/>
    <w:rsid w:val="00DE53CD"/>
    <w:rsid w:val="00DE6870"/>
    <w:rsid w:val="00DE7A6C"/>
    <w:rsid w:val="00DF1418"/>
    <w:rsid w:val="00DF2E43"/>
    <w:rsid w:val="00DF4591"/>
    <w:rsid w:val="00DF7475"/>
    <w:rsid w:val="00DF7D43"/>
    <w:rsid w:val="00E06988"/>
    <w:rsid w:val="00E112BC"/>
    <w:rsid w:val="00E13CFD"/>
    <w:rsid w:val="00E14BE6"/>
    <w:rsid w:val="00E14E41"/>
    <w:rsid w:val="00E16275"/>
    <w:rsid w:val="00E20117"/>
    <w:rsid w:val="00E20C89"/>
    <w:rsid w:val="00E2183D"/>
    <w:rsid w:val="00E218DC"/>
    <w:rsid w:val="00E2633B"/>
    <w:rsid w:val="00E27C32"/>
    <w:rsid w:val="00E3276E"/>
    <w:rsid w:val="00E338CA"/>
    <w:rsid w:val="00E33F85"/>
    <w:rsid w:val="00E37E2A"/>
    <w:rsid w:val="00E40142"/>
    <w:rsid w:val="00E40576"/>
    <w:rsid w:val="00E4102C"/>
    <w:rsid w:val="00E438F3"/>
    <w:rsid w:val="00E44EDF"/>
    <w:rsid w:val="00E45CDE"/>
    <w:rsid w:val="00E46529"/>
    <w:rsid w:val="00E53B27"/>
    <w:rsid w:val="00E6629E"/>
    <w:rsid w:val="00E70EC1"/>
    <w:rsid w:val="00E7214A"/>
    <w:rsid w:val="00E72CAC"/>
    <w:rsid w:val="00E7733F"/>
    <w:rsid w:val="00E800D5"/>
    <w:rsid w:val="00E833BF"/>
    <w:rsid w:val="00E843C3"/>
    <w:rsid w:val="00E870B0"/>
    <w:rsid w:val="00E87312"/>
    <w:rsid w:val="00E91C1E"/>
    <w:rsid w:val="00E95725"/>
    <w:rsid w:val="00E9686A"/>
    <w:rsid w:val="00EA0D6E"/>
    <w:rsid w:val="00EA7981"/>
    <w:rsid w:val="00EB08D5"/>
    <w:rsid w:val="00EB441C"/>
    <w:rsid w:val="00EB5F9C"/>
    <w:rsid w:val="00EC10FD"/>
    <w:rsid w:val="00EC467B"/>
    <w:rsid w:val="00EC6A24"/>
    <w:rsid w:val="00EC6B89"/>
    <w:rsid w:val="00EC709A"/>
    <w:rsid w:val="00ED08E8"/>
    <w:rsid w:val="00ED1D03"/>
    <w:rsid w:val="00ED4809"/>
    <w:rsid w:val="00ED71DD"/>
    <w:rsid w:val="00ED7657"/>
    <w:rsid w:val="00EE108D"/>
    <w:rsid w:val="00EE1470"/>
    <w:rsid w:val="00EE68D6"/>
    <w:rsid w:val="00EF62C2"/>
    <w:rsid w:val="00EF7FAC"/>
    <w:rsid w:val="00F0019B"/>
    <w:rsid w:val="00F009C3"/>
    <w:rsid w:val="00F00A84"/>
    <w:rsid w:val="00F02061"/>
    <w:rsid w:val="00F025F4"/>
    <w:rsid w:val="00F0489B"/>
    <w:rsid w:val="00F05148"/>
    <w:rsid w:val="00F06F6D"/>
    <w:rsid w:val="00F12C43"/>
    <w:rsid w:val="00F16397"/>
    <w:rsid w:val="00F17F35"/>
    <w:rsid w:val="00F20276"/>
    <w:rsid w:val="00F2127C"/>
    <w:rsid w:val="00F25DC1"/>
    <w:rsid w:val="00F32A53"/>
    <w:rsid w:val="00F36229"/>
    <w:rsid w:val="00F428D7"/>
    <w:rsid w:val="00F42D93"/>
    <w:rsid w:val="00F42FD0"/>
    <w:rsid w:val="00F44493"/>
    <w:rsid w:val="00F45644"/>
    <w:rsid w:val="00F465D0"/>
    <w:rsid w:val="00F47D9A"/>
    <w:rsid w:val="00F50B1A"/>
    <w:rsid w:val="00F53B23"/>
    <w:rsid w:val="00F55494"/>
    <w:rsid w:val="00F56688"/>
    <w:rsid w:val="00F615C6"/>
    <w:rsid w:val="00F62102"/>
    <w:rsid w:val="00F6569D"/>
    <w:rsid w:val="00F65735"/>
    <w:rsid w:val="00F66C2B"/>
    <w:rsid w:val="00F66FC3"/>
    <w:rsid w:val="00F67A00"/>
    <w:rsid w:val="00F715E8"/>
    <w:rsid w:val="00F72504"/>
    <w:rsid w:val="00F73177"/>
    <w:rsid w:val="00F73D0C"/>
    <w:rsid w:val="00F74EE3"/>
    <w:rsid w:val="00F8166E"/>
    <w:rsid w:val="00F81EAC"/>
    <w:rsid w:val="00F847DF"/>
    <w:rsid w:val="00F84DC9"/>
    <w:rsid w:val="00F901D9"/>
    <w:rsid w:val="00F90413"/>
    <w:rsid w:val="00FA5305"/>
    <w:rsid w:val="00FA602C"/>
    <w:rsid w:val="00FB0108"/>
    <w:rsid w:val="00FB039C"/>
    <w:rsid w:val="00FB30C7"/>
    <w:rsid w:val="00FC0578"/>
    <w:rsid w:val="00FC0B17"/>
    <w:rsid w:val="00FC5135"/>
    <w:rsid w:val="00FC7DF3"/>
    <w:rsid w:val="00FD08B6"/>
    <w:rsid w:val="00FD4678"/>
    <w:rsid w:val="00FD658E"/>
    <w:rsid w:val="00FD6BB0"/>
    <w:rsid w:val="00FE117C"/>
    <w:rsid w:val="00FE1E3D"/>
    <w:rsid w:val="00FE2780"/>
    <w:rsid w:val="00FE3E92"/>
    <w:rsid w:val="00FE4DA8"/>
    <w:rsid w:val="00FE4F4C"/>
    <w:rsid w:val="00FE58B8"/>
    <w:rsid w:val="00FE5D4F"/>
    <w:rsid w:val="00FE61AE"/>
    <w:rsid w:val="00FF0536"/>
    <w:rsid w:val="00FF3950"/>
    <w:rsid w:val="00FF6319"/>
    <w:rsid w:val="00FF6784"/>
    <w:rsid w:val="00FF6CF7"/>
    <w:rsid w:val="00FF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52B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2D"/>
    <w:rPr>
      <w:kern w:val="2"/>
      <w:sz w:val="21"/>
      <w:szCs w:val="22"/>
    </w:rPr>
  </w:style>
  <w:style w:type="paragraph" w:styleId="1">
    <w:name w:val="heading 1"/>
    <w:basedOn w:val="a"/>
    <w:next w:val="a"/>
    <w:link w:val="10"/>
    <w:uiPriority w:val="9"/>
    <w:qFormat/>
    <w:rsid w:val="007B4447"/>
    <w:pPr>
      <w:keepNext/>
      <w:outlineLvl w:val="0"/>
    </w:pPr>
    <w:rPr>
      <w:rFonts w:ascii="Arial" w:eastAsia="ＭＳ ゴシック" w:hAnsi="Arial"/>
      <w:sz w:val="24"/>
      <w:szCs w:val="24"/>
      <w:lang w:val="x-none" w:eastAsia="x-none"/>
    </w:rPr>
  </w:style>
  <w:style w:type="paragraph" w:styleId="2">
    <w:name w:val="heading 2"/>
    <w:basedOn w:val="a"/>
    <w:next w:val="a"/>
    <w:link w:val="20"/>
    <w:uiPriority w:val="9"/>
    <w:unhideWhenUsed/>
    <w:qFormat/>
    <w:rsid w:val="007B4447"/>
    <w:pPr>
      <w:keepNext/>
      <w:outlineLvl w:val="1"/>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E1FA2"/>
    <w:rPr>
      <w:color w:val="0000FF"/>
      <w:u w:val="single"/>
    </w:rPr>
  </w:style>
  <w:style w:type="table" w:styleId="a4">
    <w:name w:val="Table Grid"/>
    <w:basedOn w:val="a1"/>
    <w:uiPriority w:val="59"/>
    <w:rsid w:val="008A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3F40"/>
    <w:pPr>
      <w:tabs>
        <w:tab w:val="center" w:pos="4252"/>
        <w:tab w:val="right" w:pos="8504"/>
      </w:tabs>
      <w:snapToGrid w:val="0"/>
    </w:pPr>
    <w:rPr>
      <w:lang w:val="x-none" w:eastAsia="x-none"/>
    </w:rPr>
  </w:style>
  <w:style w:type="character" w:customStyle="1" w:styleId="a6">
    <w:name w:val="ヘッダー (文字)"/>
    <w:link w:val="a5"/>
    <w:uiPriority w:val="99"/>
    <w:rsid w:val="001A3F40"/>
    <w:rPr>
      <w:kern w:val="2"/>
      <w:sz w:val="21"/>
      <w:szCs w:val="22"/>
    </w:rPr>
  </w:style>
  <w:style w:type="paragraph" w:styleId="a7">
    <w:name w:val="footer"/>
    <w:basedOn w:val="a"/>
    <w:link w:val="a8"/>
    <w:uiPriority w:val="99"/>
    <w:unhideWhenUsed/>
    <w:rsid w:val="001A3F40"/>
    <w:pPr>
      <w:tabs>
        <w:tab w:val="center" w:pos="4252"/>
        <w:tab w:val="right" w:pos="8504"/>
      </w:tabs>
      <w:snapToGrid w:val="0"/>
    </w:pPr>
    <w:rPr>
      <w:lang w:val="x-none" w:eastAsia="x-none"/>
    </w:rPr>
  </w:style>
  <w:style w:type="character" w:customStyle="1" w:styleId="a8">
    <w:name w:val="フッター (文字)"/>
    <w:link w:val="a7"/>
    <w:uiPriority w:val="99"/>
    <w:rsid w:val="001A3F40"/>
    <w:rPr>
      <w:kern w:val="2"/>
      <w:sz w:val="21"/>
      <w:szCs w:val="22"/>
    </w:rPr>
  </w:style>
  <w:style w:type="character" w:customStyle="1" w:styleId="10">
    <w:name w:val="見出し 1 (文字)"/>
    <w:link w:val="1"/>
    <w:uiPriority w:val="9"/>
    <w:rsid w:val="007B4447"/>
    <w:rPr>
      <w:rFonts w:ascii="Arial" w:eastAsia="ＭＳ ゴシック" w:hAnsi="Arial" w:cs="Times New Roman"/>
      <w:kern w:val="2"/>
      <w:sz w:val="24"/>
      <w:szCs w:val="24"/>
    </w:rPr>
  </w:style>
  <w:style w:type="character" w:customStyle="1" w:styleId="20">
    <w:name w:val="見出し 2 (文字)"/>
    <w:link w:val="2"/>
    <w:uiPriority w:val="9"/>
    <w:rsid w:val="007B4447"/>
    <w:rPr>
      <w:rFonts w:ascii="Arial" w:eastAsia="ＭＳ ゴシック" w:hAnsi="Arial" w:cs="Times New Roman"/>
      <w:kern w:val="2"/>
      <w:sz w:val="21"/>
      <w:szCs w:val="22"/>
    </w:rPr>
  </w:style>
  <w:style w:type="paragraph" w:styleId="a9">
    <w:name w:val="Balloon Text"/>
    <w:basedOn w:val="a"/>
    <w:link w:val="aa"/>
    <w:uiPriority w:val="99"/>
    <w:semiHidden/>
    <w:unhideWhenUsed/>
    <w:rsid w:val="000805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05AA"/>
    <w:rPr>
      <w:rFonts w:asciiTheme="majorHAnsi" w:eastAsiaTheme="majorEastAsia" w:hAnsiTheme="majorHAnsi" w:cstheme="majorBidi"/>
      <w:kern w:val="2"/>
      <w:sz w:val="18"/>
      <w:szCs w:val="18"/>
    </w:rPr>
  </w:style>
  <w:style w:type="paragraph" w:styleId="ab">
    <w:name w:val="List Paragraph"/>
    <w:basedOn w:val="a"/>
    <w:uiPriority w:val="34"/>
    <w:qFormat/>
    <w:rsid w:val="006B1D2C"/>
    <w:pPr>
      <w:ind w:leftChars="400" w:left="840"/>
    </w:pPr>
  </w:style>
  <w:style w:type="character" w:styleId="ac">
    <w:name w:val="annotation reference"/>
    <w:basedOn w:val="a0"/>
    <w:uiPriority w:val="99"/>
    <w:semiHidden/>
    <w:unhideWhenUsed/>
    <w:rsid w:val="00BD3C54"/>
    <w:rPr>
      <w:sz w:val="18"/>
      <w:szCs w:val="18"/>
    </w:rPr>
  </w:style>
  <w:style w:type="paragraph" w:styleId="ad">
    <w:name w:val="annotation text"/>
    <w:basedOn w:val="a"/>
    <w:link w:val="ae"/>
    <w:uiPriority w:val="99"/>
    <w:semiHidden/>
    <w:unhideWhenUsed/>
    <w:rsid w:val="00BD3C54"/>
    <w:pPr>
      <w:jc w:val="left"/>
    </w:pPr>
  </w:style>
  <w:style w:type="character" w:customStyle="1" w:styleId="ae">
    <w:name w:val="コメント文字列 (文字)"/>
    <w:basedOn w:val="a0"/>
    <w:link w:val="ad"/>
    <w:uiPriority w:val="99"/>
    <w:semiHidden/>
    <w:rsid w:val="00BD3C54"/>
    <w:rPr>
      <w:kern w:val="2"/>
      <w:sz w:val="21"/>
      <w:szCs w:val="22"/>
    </w:rPr>
  </w:style>
  <w:style w:type="paragraph" w:styleId="af">
    <w:name w:val="annotation subject"/>
    <w:basedOn w:val="ad"/>
    <w:next w:val="ad"/>
    <w:link w:val="af0"/>
    <w:uiPriority w:val="99"/>
    <w:semiHidden/>
    <w:unhideWhenUsed/>
    <w:rsid w:val="00BD3C54"/>
    <w:rPr>
      <w:b/>
      <w:bCs/>
    </w:rPr>
  </w:style>
  <w:style w:type="character" w:customStyle="1" w:styleId="af0">
    <w:name w:val="コメント内容 (文字)"/>
    <w:basedOn w:val="ae"/>
    <w:link w:val="af"/>
    <w:uiPriority w:val="99"/>
    <w:semiHidden/>
    <w:rsid w:val="00BD3C54"/>
    <w:rPr>
      <w:b/>
      <w:bCs/>
      <w:kern w:val="2"/>
      <w:sz w:val="21"/>
      <w:szCs w:val="22"/>
    </w:rPr>
  </w:style>
  <w:style w:type="paragraph" w:styleId="Web">
    <w:name w:val="Normal (Web)"/>
    <w:basedOn w:val="a"/>
    <w:uiPriority w:val="99"/>
    <w:semiHidden/>
    <w:unhideWhenUsed/>
    <w:rsid w:val="00F06F6D"/>
    <w:pPr>
      <w:spacing w:before="100" w:beforeAutospacing="1" w:after="100" w:afterAutospacing="1"/>
      <w:jc w:val="left"/>
    </w:pPr>
    <w:rPr>
      <w:rFonts w:ascii="Times" w:eastAsiaTheme="minorEastAsia" w:hAnsi="Times"/>
      <w:kern w:val="0"/>
      <w:sz w:val="20"/>
      <w:szCs w:val="20"/>
    </w:rPr>
  </w:style>
  <w:style w:type="paragraph" w:styleId="af1">
    <w:name w:val="Revision"/>
    <w:hidden/>
    <w:uiPriority w:val="99"/>
    <w:semiHidden/>
    <w:rsid w:val="00516D95"/>
    <w:pPr>
      <w:jc w:val="left"/>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20313">
      <w:bodyDiv w:val="1"/>
      <w:marLeft w:val="0"/>
      <w:marRight w:val="0"/>
      <w:marTop w:val="0"/>
      <w:marBottom w:val="0"/>
      <w:divBdr>
        <w:top w:val="none" w:sz="0" w:space="0" w:color="auto"/>
        <w:left w:val="none" w:sz="0" w:space="0" w:color="auto"/>
        <w:bottom w:val="none" w:sz="0" w:space="0" w:color="auto"/>
        <w:right w:val="none" w:sz="0" w:space="0" w:color="auto"/>
      </w:divBdr>
    </w:div>
    <w:div w:id="256257829">
      <w:bodyDiv w:val="1"/>
      <w:marLeft w:val="0"/>
      <w:marRight w:val="0"/>
      <w:marTop w:val="0"/>
      <w:marBottom w:val="0"/>
      <w:divBdr>
        <w:top w:val="none" w:sz="0" w:space="0" w:color="auto"/>
        <w:left w:val="none" w:sz="0" w:space="0" w:color="auto"/>
        <w:bottom w:val="none" w:sz="0" w:space="0" w:color="auto"/>
        <w:right w:val="none" w:sz="0" w:space="0" w:color="auto"/>
      </w:divBdr>
    </w:div>
    <w:div w:id="541478392">
      <w:bodyDiv w:val="1"/>
      <w:marLeft w:val="0"/>
      <w:marRight w:val="0"/>
      <w:marTop w:val="0"/>
      <w:marBottom w:val="0"/>
      <w:divBdr>
        <w:top w:val="none" w:sz="0" w:space="0" w:color="auto"/>
        <w:left w:val="none" w:sz="0" w:space="0" w:color="auto"/>
        <w:bottom w:val="none" w:sz="0" w:space="0" w:color="auto"/>
        <w:right w:val="none" w:sz="0" w:space="0" w:color="auto"/>
      </w:divBdr>
    </w:div>
    <w:div w:id="931738559">
      <w:bodyDiv w:val="1"/>
      <w:marLeft w:val="0"/>
      <w:marRight w:val="0"/>
      <w:marTop w:val="0"/>
      <w:marBottom w:val="0"/>
      <w:divBdr>
        <w:top w:val="none" w:sz="0" w:space="0" w:color="auto"/>
        <w:left w:val="none" w:sz="0" w:space="0" w:color="auto"/>
        <w:bottom w:val="none" w:sz="0" w:space="0" w:color="auto"/>
        <w:right w:val="none" w:sz="0" w:space="0" w:color="auto"/>
      </w:divBdr>
    </w:div>
    <w:div w:id="1270313282">
      <w:bodyDiv w:val="1"/>
      <w:marLeft w:val="0"/>
      <w:marRight w:val="0"/>
      <w:marTop w:val="0"/>
      <w:marBottom w:val="0"/>
      <w:divBdr>
        <w:top w:val="none" w:sz="0" w:space="0" w:color="auto"/>
        <w:left w:val="none" w:sz="0" w:space="0" w:color="auto"/>
        <w:bottom w:val="none" w:sz="0" w:space="0" w:color="auto"/>
        <w:right w:val="none" w:sz="0" w:space="0" w:color="auto"/>
      </w:divBdr>
    </w:div>
    <w:div w:id="1689717951">
      <w:bodyDiv w:val="1"/>
      <w:marLeft w:val="0"/>
      <w:marRight w:val="0"/>
      <w:marTop w:val="0"/>
      <w:marBottom w:val="0"/>
      <w:divBdr>
        <w:top w:val="none" w:sz="0" w:space="0" w:color="auto"/>
        <w:left w:val="none" w:sz="0" w:space="0" w:color="auto"/>
        <w:bottom w:val="none" w:sz="0" w:space="0" w:color="auto"/>
        <w:right w:val="none" w:sz="0" w:space="0" w:color="auto"/>
      </w:divBdr>
    </w:div>
    <w:div w:id="1723678142">
      <w:bodyDiv w:val="1"/>
      <w:marLeft w:val="0"/>
      <w:marRight w:val="0"/>
      <w:marTop w:val="0"/>
      <w:marBottom w:val="0"/>
      <w:divBdr>
        <w:top w:val="none" w:sz="0" w:space="0" w:color="auto"/>
        <w:left w:val="none" w:sz="0" w:space="0" w:color="auto"/>
        <w:bottom w:val="none" w:sz="0" w:space="0" w:color="auto"/>
        <w:right w:val="none" w:sz="0" w:space="0" w:color="auto"/>
      </w:divBdr>
    </w:div>
    <w:div w:id="1956674858">
      <w:bodyDiv w:val="1"/>
      <w:marLeft w:val="0"/>
      <w:marRight w:val="0"/>
      <w:marTop w:val="0"/>
      <w:marBottom w:val="0"/>
      <w:divBdr>
        <w:top w:val="none" w:sz="0" w:space="0" w:color="auto"/>
        <w:left w:val="none" w:sz="0" w:space="0" w:color="auto"/>
        <w:bottom w:val="none" w:sz="0" w:space="0" w:color="auto"/>
        <w:right w:val="none" w:sz="0" w:space="0" w:color="auto"/>
      </w:divBdr>
    </w:div>
    <w:div w:id="21346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3F4F-6424-4F2A-BD7A-A56E5CFC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2879</Words>
  <Characters>2967</Characters>
  <Application>Microsoft Office Word</Application>
  <DocSecurity>0</DocSecurity>
  <Lines>164</Lines>
  <Paragraphs>208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5638</CharactersWithSpaces>
  <SharedDoc>false</SharedDoc>
  <HLinks>
    <vt:vector size="54" baseType="variant">
      <vt:variant>
        <vt:i4>7208968</vt:i4>
      </vt:variant>
      <vt:variant>
        <vt:i4>24</vt:i4>
      </vt:variant>
      <vt:variant>
        <vt:i4>0</vt:i4>
      </vt:variant>
      <vt:variant>
        <vt:i4>5</vt:i4>
      </vt:variant>
      <vt:variant>
        <vt:lpwstr>http://www.yamanashi-obgy.org/kensyu/index.php?content_id=8</vt:lpwstr>
      </vt:variant>
      <vt:variant>
        <vt:lpwstr/>
      </vt:variant>
      <vt:variant>
        <vt:i4>7208968</vt:i4>
      </vt:variant>
      <vt:variant>
        <vt:i4>21</vt:i4>
      </vt:variant>
      <vt:variant>
        <vt:i4>0</vt:i4>
      </vt:variant>
      <vt:variant>
        <vt:i4>5</vt:i4>
      </vt:variant>
      <vt:variant>
        <vt:lpwstr>http://www.yamanashi-obgy.org/kensyu/index.php?content_id=7</vt:lpwstr>
      </vt:variant>
      <vt:variant>
        <vt:lpwstr/>
      </vt:variant>
      <vt:variant>
        <vt:i4>7208968</vt:i4>
      </vt:variant>
      <vt:variant>
        <vt:i4>18</vt:i4>
      </vt:variant>
      <vt:variant>
        <vt:i4>0</vt:i4>
      </vt:variant>
      <vt:variant>
        <vt:i4>5</vt:i4>
      </vt:variant>
      <vt:variant>
        <vt:lpwstr>http://www.yamanashi-obgy.org/kensyu/index.php?content_id=6</vt:lpwstr>
      </vt:variant>
      <vt:variant>
        <vt:lpwstr/>
      </vt:variant>
      <vt:variant>
        <vt:i4>7208968</vt:i4>
      </vt:variant>
      <vt:variant>
        <vt:i4>15</vt:i4>
      </vt:variant>
      <vt:variant>
        <vt:i4>0</vt:i4>
      </vt:variant>
      <vt:variant>
        <vt:i4>5</vt:i4>
      </vt:variant>
      <vt:variant>
        <vt:lpwstr>http://www.yamanashi-obgy.org/kensyu/index.php?content_id=5</vt:lpwstr>
      </vt:variant>
      <vt:variant>
        <vt:lpwstr/>
      </vt:variant>
      <vt:variant>
        <vt:i4>7208968</vt:i4>
      </vt:variant>
      <vt:variant>
        <vt:i4>12</vt:i4>
      </vt:variant>
      <vt:variant>
        <vt:i4>0</vt:i4>
      </vt:variant>
      <vt:variant>
        <vt:i4>5</vt:i4>
      </vt:variant>
      <vt:variant>
        <vt:lpwstr>http://www.yamanashi-obgy.org/kensyu/index.php?content_id=4</vt:lpwstr>
      </vt:variant>
      <vt:variant>
        <vt:lpwstr/>
      </vt:variant>
      <vt:variant>
        <vt:i4>5898297</vt:i4>
      </vt:variant>
      <vt:variant>
        <vt:i4>9</vt:i4>
      </vt:variant>
      <vt:variant>
        <vt:i4>0</vt:i4>
      </vt:variant>
      <vt:variant>
        <vt:i4>5</vt:i4>
      </vt:variant>
      <vt:variant>
        <vt:lpwstr>http://www.yamanashi-obgy.org/kensyu/index.php?content_id=14</vt:lpwstr>
      </vt:variant>
      <vt:variant>
        <vt:lpwstr/>
      </vt:variant>
      <vt:variant>
        <vt:i4>6029369</vt:i4>
      </vt:variant>
      <vt:variant>
        <vt:i4>6</vt:i4>
      </vt:variant>
      <vt:variant>
        <vt:i4>0</vt:i4>
      </vt:variant>
      <vt:variant>
        <vt:i4>5</vt:i4>
      </vt:variant>
      <vt:variant>
        <vt:lpwstr>http://www.yamanashi-obgy.org/kensyu/index.php?content_id=12</vt:lpwstr>
      </vt:variant>
      <vt:variant>
        <vt:lpwstr/>
      </vt:variant>
      <vt:variant>
        <vt:i4>6225977</vt:i4>
      </vt:variant>
      <vt:variant>
        <vt:i4>3</vt:i4>
      </vt:variant>
      <vt:variant>
        <vt:i4>0</vt:i4>
      </vt:variant>
      <vt:variant>
        <vt:i4>5</vt:i4>
      </vt:variant>
      <vt:variant>
        <vt:lpwstr>http://www.yamanashi-obgy.org/kensyu/index.php?content_id=11</vt:lpwstr>
      </vt:variant>
      <vt:variant>
        <vt:lpwstr/>
      </vt:variant>
      <vt:variant>
        <vt:i4>6160441</vt:i4>
      </vt:variant>
      <vt:variant>
        <vt:i4>0</vt:i4>
      </vt:variant>
      <vt:variant>
        <vt:i4>0</vt:i4>
      </vt:variant>
      <vt:variant>
        <vt:i4>5</vt:i4>
      </vt:variant>
      <vt:variant>
        <vt:lpwstr>http://www.yamanashi-obgy.org/kensyu/index.php?content_id=10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2019-06-21T01:55:00Z</dcterms:created>
  <dcterms:modified xsi:type="dcterms:W3CDTF">2019-06-21T03:50:00Z</dcterms:modified>
</cp:coreProperties>
</file>